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C3" w:rsidRDefault="00FB2BC3" w:rsidP="00FB2BC3">
      <w:pPr>
        <w:spacing w:before="100" w:beforeAutospacing="1" w:after="100" w:afterAutospacing="1" w:line="240" w:lineRule="auto"/>
        <w:jc w:val="center"/>
        <w:outlineLvl w:val="0"/>
        <w:rPr>
          <w:rFonts w:ascii="Segoe Print" w:eastAsia="Times New Roman" w:hAnsi="Segoe Print" w:cs="Times New Roman"/>
          <w:b/>
          <w:bCs/>
          <w:kern w:val="36"/>
          <w:sz w:val="48"/>
          <w:szCs w:val="48"/>
          <w:lang w:eastAsia="pl-PL"/>
        </w:rPr>
      </w:pPr>
      <w:r w:rsidRPr="00FB2BC3">
        <w:rPr>
          <w:rFonts w:ascii="Segoe Print" w:eastAsia="Times New Roman" w:hAnsi="Segoe Print" w:cs="Times New Roman"/>
          <w:b/>
          <w:bCs/>
          <w:kern w:val="36"/>
          <w:sz w:val="48"/>
          <w:szCs w:val="48"/>
          <w:lang w:eastAsia="pl-PL"/>
        </w:rPr>
        <w:t>Temat tygodnia: Muzyka jest wszędzie</w:t>
      </w:r>
    </w:p>
    <w:p w:rsidR="00FB2BC3" w:rsidRPr="0032620A" w:rsidRDefault="00FB2BC3" w:rsidP="00FB2BC3">
      <w:pPr>
        <w:spacing w:before="100" w:beforeAutospacing="1" w:after="100" w:afterAutospacing="1" w:line="240" w:lineRule="auto"/>
        <w:jc w:val="center"/>
        <w:outlineLvl w:val="0"/>
        <w:rPr>
          <w:rFonts w:ascii="Segoe Print" w:hAnsi="Segoe Print"/>
          <w:b/>
        </w:rPr>
      </w:pPr>
      <w:r w:rsidRPr="0032620A">
        <w:rPr>
          <w:rFonts w:ascii="Segoe Print" w:hAnsi="Segoe Print"/>
          <w:b/>
        </w:rPr>
        <w:t xml:space="preserve">„Muzyka to coś wspaniałego” Dominika Niemiec </w:t>
      </w:r>
    </w:p>
    <w:p w:rsidR="00FB2BC3" w:rsidRPr="0032620A" w:rsidRDefault="00FB2BC3" w:rsidP="0032620A">
      <w:pPr>
        <w:spacing w:before="100" w:beforeAutospacing="1" w:after="100" w:afterAutospacing="1" w:line="240" w:lineRule="auto"/>
        <w:jc w:val="center"/>
        <w:outlineLvl w:val="0"/>
        <w:rPr>
          <w:rFonts w:ascii="Segoe Print" w:hAnsi="Segoe Print"/>
          <w:sz w:val="24"/>
        </w:rPr>
      </w:pPr>
      <w:r w:rsidRPr="0032620A">
        <w:rPr>
          <w:rFonts w:ascii="Segoe Print" w:hAnsi="Segoe Print"/>
          <w:sz w:val="24"/>
        </w:rPr>
        <w:t>Dźwięki płyną bardzo leciutko niby frunące ptaszki na wietrze, ciekawi was, czego słucham? Właśnie przysłuchuję się orkiestrze. W tle brzmią grube trąby. Sły</w:t>
      </w:r>
      <w:r w:rsidR="0032620A">
        <w:rPr>
          <w:rFonts w:ascii="Segoe Print" w:hAnsi="Segoe Print"/>
          <w:sz w:val="24"/>
        </w:rPr>
        <w:t>chać skrzypce, dzwonki i flety.</w:t>
      </w:r>
      <w:r w:rsidR="008B5440">
        <w:rPr>
          <w:rFonts w:ascii="Segoe Print" w:hAnsi="Segoe Print"/>
          <w:sz w:val="24"/>
        </w:rPr>
        <w:t xml:space="preserve"> </w:t>
      </w:r>
      <w:r w:rsidRPr="0032620A">
        <w:rPr>
          <w:rFonts w:ascii="Segoe Print" w:hAnsi="Segoe Print"/>
          <w:sz w:val="24"/>
        </w:rPr>
        <w:t>Mam na twarzy coraz większe wypieki. Teraz partię solową mają klarnety. Orkiestra gra coraz głośniej, czuję się podekscytowana. Dźwięków jest wokół mnie coraz więcej, chciałabym umieć tak grać sama. Bo świat nut jest zaczarowany, muzyka to coś wspaniałego. Może wzr</w:t>
      </w:r>
      <w:r w:rsidR="0032620A">
        <w:rPr>
          <w:rFonts w:ascii="Segoe Print" w:hAnsi="Segoe Print"/>
          <w:sz w:val="24"/>
        </w:rPr>
        <w:t xml:space="preserve">uszać, albo zachwycać, wzbudzić </w:t>
      </w:r>
      <w:r w:rsidRPr="0032620A">
        <w:rPr>
          <w:rFonts w:ascii="Segoe Print" w:hAnsi="Segoe Print"/>
          <w:sz w:val="24"/>
        </w:rPr>
        <w:t>euforię w sercu każdego.</w:t>
      </w:r>
    </w:p>
    <w:p w:rsidR="0032620A" w:rsidRPr="0032620A" w:rsidRDefault="00FB2BC3" w:rsidP="0032620A">
      <w:pPr>
        <w:spacing w:before="100" w:beforeAutospacing="1" w:after="100" w:afterAutospacing="1" w:line="240" w:lineRule="auto"/>
        <w:outlineLvl w:val="0"/>
        <w:rPr>
          <w:rFonts w:ascii="Segoe Print" w:hAnsi="Segoe Print"/>
        </w:rPr>
      </w:pPr>
      <w:r w:rsidRPr="0032620A">
        <w:rPr>
          <w:rFonts w:ascii="Segoe Print" w:hAnsi="Segoe Print"/>
        </w:rPr>
        <w:t xml:space="preserve">Rodzic rozmawia z dziećmi na temat wiersza: </w:t>
      </w:r>
    </w:p>
    <w:p w:rsidR="0032620A" w:rsidRPr="0032620A" w:rsidRDefault="0032620A" w:rsidP="0032620A">
      <w:pPr>
        <w:spacing w:before="100" w:beforeAutospacing="1" w:after="100" w:afterAutospacing="1" w:line="240" w:lineRule="auto"/>
        <w:outlineLvl w:val="0"/>
        <w:rPr>
          <w:rFonts w:ascii="Segoe Print" w:hAnsi="Segoe Print"/>
        </w:rPr>
      </w:pPr>
      <w:r w:rsidRPr="0032620A">
        <w:rPr>
          <w:rFonts w:ascii="Segoe Print" w:hAnsi="Segoe Print"/>
        </w:rPr>
        <w:t>1.J</w:t>
      </w:r>
      <w:r w:rsidR="00FB2BC3" w:rsidRPr="0032620A">
        <w:rPr>
          <w:rFonts w:ascii="Segoe Print" w:hAnsi="Segoe Print"/>
        </w:rPr>
        <w:t xml:space="preserve">ak myślicie, gdzie była dziewczynka? </w:t>
      </w:r>
    </w:p>
    <w:p w:rsidR="0032620A" w:rsidRPr="0032620A" w:rsidRDefault="0032620A" w:rsidP="0032620A">
      <w:pPr>
        <w:spacing w:before="100" w:beforeAutospacing="1" w:after="100" w:afterAutospacing="1" w:line="240" w:lineRule="auto"/>
        <w:outlineLvl w:val="0"/>
        <w:rPr>
          <w:rFonts w:ascii="Segoe Print" w:hAnsi="Segoe Print"/>
        </w:rPr>
      </w:pPr>
      <w:r w:rsidRPr="0032620A">
        <w:rPr>
          <w:rFonts w:ascii="Segoe Print" w:hAnsi="Segoe Print"/>
        </w:rPr>
        <w:t xml:space="preserve">2. </w:t>
      </w:r>
      <w:r w:rsidR="00FB2BC3" w:rsidRPr="0032620A">
        <w:rPr>
          <w:rFonts w:ascii="Segoe Print" w:hAnsi="Segoe Print"/>
        </w:rPr>
        <w:t xml:space="preserve">Czego słuchała? </w:t>
      </w:r>
    </w:p>
    <w:p w:rsidR="0032620A" w:rsidRPr="0032620A" w:rsidRDefault="0032620A" w:rsidP="0032620A">
      <w:pPr>
        <w:spacing w:before="100" w:beforeAutospacing="1" w:after="100" w:afterAutospacing="1" w:line="240" w:lineRule="auto"/>
        <w:outlineLvl w:val="0"/>
        <w:rPr>
          <w:rFonts w:ascii="Segoe Print" w:hAnsi="Segoe Print"/>
        </w:rPr>
      </w:pPr>
      <w:r w:rsidRPr="0032620A">
        <w:rPr>
          <w:rFonts w:ascii="Segoe Print" w:hAnsi="Segoe Print"/>
        </w:rPr>
        <w:t xml:space="preserve">3. </w:t>
      </w:r>
      <w:r w:rsidR="00FB2BC3" w:rsidRPr="0032620A">
        <w:rPr>
          <w:rFonts w:ascii="Segoe Print" w:hAnsi="Segoe Print"/>
        </w:rPr>
        <w:t xml:space="preserve">Jakie instrumenty grały w orkiestrze? </w:t>
      </w:r>
    </w:p>
    <w:p w:rsidR="0032620A" w:rsidRPr="0032620A" w:rsidRDefault="0032620A" w:rsidP="0032620A">
      <w:pPr>
        <w:spacing w:before="100" w:beforeAutospacing="1" w:after="100" w:afterAutospacing="1" w:line="240" w:lineRule="auto"/>
        <w:outlineLvl w:val="0"/>
        <w:rPr>
          <w:rFonts w:ascii="Segoe Print" w:hAnsi="Segoe Print"/>
        </w:rPr>
      </w:pPr>
      <w:r w:rsidRPr="0032620A">
        <w:rPr>
          <w:rFonts w:ascii="Segoe Print" w:hAnsi="Segoe Print"/>
        </w:rPr>
        <w:t xml:space="preserve">4. </w:t>
      </w:r>
      <w:r w:rsidR="00FB2BC3" w:rsidRPr="0032620A">
        <w:rPr>
          <w:rFonts w:ascii="Segoe Print" w:hAnsi="Segoe Print"/>
        </w:rPr>
        <w:t xml:space="preserve">Jak czuła się dziewczynka, słuchając muzyki? </w:t>
      </w:r>
    </w:p>
    <w:p w:rsidR="0032620A" w:rsidRPr="0032620A" w:rsidRDefault="0032620A" w:rsidP="0032620A">
      <w:pPr>
        <w:spacing w:before="100" w:beforeAutospacing="1" w:after="100" w:afterAutospacing="1" w:line="240" w:lineRule="auto"/>
        <w:outlineLvl w:val="0"/>
        <w:rPr>
          <w:rFonts w:ascii="Segoe Print" w:hAnsi="Segoe Print"/>
        </w:rPr>
      </w:pPr>
      <w:r w:rsidRPr="0032620A">
        <w:rPr>
          <w:rFonts w:ascii="Segoe Print" w:hAnsi="Segoe Print"/>
        </w:rPr>
        <w:t xml:space="preserve">5. </w:t>
      </w:r>
      <w:r w:rsidR="00FB2BC3" w:rsidRPr="0032620A">
        <w:rPr>
          <w:rFonts w:ascii="Segoe Print" w:hAnsi="Segoe Print"/>
        </w:rPr>
        <w:t xml:space="preserve">Jakie emocje może wywoływać muzyka? </w:t>
      </w:r>
    </w:p>
    <w:p w:rsidR="00FB2BC3" w:rsidRPr="00FB2BC3" w:rsidRDefault="00FB2BC3" w:rsidP="0032620A">
      <w:pPr>
        <w:spacing w:before="100" w:beforeAutospacing="1" w:after="100" w:afterAutospacing="1" w:line="240" w:lineRule="auto"/>
        <w:outlineLvl w:val="0"/>
        <w:rPr>
          <w:rFonts w:ascii="Segoe Print" w:eastAsia="Times New Roman" w:hAnsi="Segoe Print" w:cs="Times New Roman"/>
          <w:b/>
          <w:bCs/>
          <w:kern w:val="36"/>
          <w:sz w:val="48"/>
          <w:szCs w:val="48"/>
          <w:lang w:eastAsia="pl-PL"/>
        </w:rPr>
      </w:pPr>
      <w:r w:rsidRPr="0032620A">
        <w:rPr>
          <w:rFonts w:ascii="Segoe Print" w:hAnsi="Segoe Print"/>
        </w:rPr>
        <w:t>Link do koncertu muzycznego: https</w:t>
      </w:r>
      <w:r w:rsidRPr="0032620A">
        <w:rPr>
          <w:rFonts w:ascii="Segoe Print" w:hAnsi="Segoe Print"/>
          <w:color w:val="4F81BD" w:themeColor="accent1"/>
          <w:u w:val="single"/>
        </w:rPr>
        <w:t>://www.youtube.com/watch?v=O192eo9zbT4</w:t>
      </w:r>
      <w:r w:rsidRPr="0032620A">
        <w:rPr>
          <w:rFonts w:ascii="Segoe Print" w:hAnsi="Segoe Print"/>
        </w:rPr>
        <w:t xml:space="preserve"> (słuchamy tylko fragment, czas trwania w zależności od percepcji dziecka).</w:t>
      </w:r>
    </w:p>
    <w:p w:rsidR="00FB2BC3" w:rsidRPr="00FB2BC3" w:rsidRDefault="00FB2BC3" w:rsidP="00FB2BC3">
      <w:pPr>
        <w:spacing w:before="100" w:beforeAutospacing="1" w:after="177" w:line="240" w:lineRule="auto"/>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Czy można żyć bez muzyki? – można, ale co to za smutne życie. Muzyka dodaje naszemu życiu wielu barw, rozwija nasze emocje i odkrywa to co w nas ukryte. A więc sprawdźmy co nam w duszy gra?</w:t>
      </w:r>
    </w:p>
    <w:p w:rsidR="00FB2BC3" w:rsidRPr="00FB2BC3" w:rsidRDefault="00FB2BC3" w:rsidP="00FB2BC3">
      <w:pPr>
        <w:numPr>
          <w:ilvl w:val="0"/>
          <w:numId w:val="1"/>
        </w:numPr>
        <w:spacing w:before="100" w:beforeAutospacing="1" w:after="100" w:afterAutospacing="1" w:line="240" w:lineRule="auto"/>
        <w:ind w:left="829"/>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lastRenderedPageBreak/>
        <w:t xml:space="preserve">Posłuchajcie piosenki „Skaczące nutki” i odpowiedzcie na kilka pytań </w:t>
      </w:r>
      <w:hyperlink r:id="rId7" w:tgtFrame="_blank" w:history="1">
        <w:r w:rsidRPr="00FB2BC3">
          <w:rPr>
            <w:rFonts w:ascii="Segoe Print" w:eastAsia="Times New Roman" w:hAnsi="Segoe Print" w:cs="Times New Roman"/>
            <w:color w:val="0000FF"/>
            <w:u w:val="single"/>
            <w:lang w:eastAsia="pl-PL"/>
          </w:rPr>
          <w:t>https://www.youtube.com/watch?v=pP5LwJA1Gu0</w:t>
        </w:r>
      </w:hyperlink>
      <w:r w:rsidRPr="00FB2BC3">
        <w:rPr>
          <w:rFonts w:ascii="Segoe Print" w:eastAsia="Times New Roman" w:hAnsi="Segoe Print" w:cs="Times New Roman"/>
          <w:lang w:eastAsia="pl-PL"/>
        </w:rPr>
        <w:t xml:space="preserve"> </w:t>
      </w:r>
    </w:p>
    <w:p w:rsidR="00FB2BC3" w:rsidRPr="00FB2BC3" w:rsidRDefault="00FB2BC3" w:rsidP="00FB2BC3">
      <w:pPr>
        <w:spacing w:before="100" w:beforeAutospacing="1" w:after="100" w:afterAutospacing="1" w:line="240" w:lineRule="auto"/>
        <w:ind w:left="652"/>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Jaki nastrój ma ta piosenka? (wesoła czy smutna)</w:t>
      </w:r>
    </w:p>
    <w:p w:rsidR="00FB2BC3" w:rsidRPr="00FB2BC3" w:rsidRDefault="00FB2BC3" w:rsidP="00FB2BC3">
      <w:pPr>
        <w:spacing w:before="100" w:beforeAutospacing="1" w:after="100" w:afterAutospacing="1" w:line="240" w:lineRule="auto"/>
        <w:ind w:left="652"/>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Co to są nutki ?</w:t>
      </w:r>
    </w:p>
    <w:p w:rsidR="00FB2BC3" w:rsidRPr="00FB2BC3" w:rsidRDefault="00FB2BC3" w:rsidP="00FB2BC3">
      <w:pPr>
        <w:spacing w:before="100" w:beforeAutospacing="1" w:after="100" w:afterAutospacing="1" w:line="240" w:lineRule="auto"/>
        <w:ind w:left="652"/>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Jak wyglądały nutki i jak skakały?</w:t>
      </w:r>
    </w:p>
    <w:p w:rsidR="00FB2BC3" w:rsidRPr="00FB2BC3" w:rsidRDefault="00FB2BC3" w:rsidP="00FB2BC3">
      <w:pPr>
        <w:spacing w:before="100" w:beforeAutospacing="1" w:after="100" w:afterAutospacing="1" w:line="240" w:lineRule="auto"/>
        <w:ind w:left="652"/>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Czy potrafisz skakać tak samo jak nutki z piosenki? Włącz jeszcze raz piosenkę i zatańcz z nutkami.</w:t>
      </w:r>
    </w:p>
    <w:p w:rsidR="00FB2BC3" w:rsidRPr="00FB2BC3" w:rsidRDefault="00FB2BC3" w:rsidP="00FB2BC3">
      <w:pPr>
        <w:numPr>
          <w:ilvl w:val="0"/>
          <w:numId w:val="2"/>
        </w:numPr>
        <w:spacing w:before="100" w:beforeAutospacing="1" w:after="177" w:line="240" w:lineRule="auto"/>
        <w:ind w:left="829"/>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Nuty to czarne znaki którymi da się zapisać melodię na pięciolinii, wyglądają tak:</w:t>
      </w:r>
    </w:p>
    <w:p w:rsidR="00FB2BC3" w:rsidRPr="00FB2BC3" w:rsidRDefault="00FB2BC3" w:rsidP="00FB2BC3">
      <w:pPr>
        <w:spacing w:before="100" w:beforeAutospacing="1" w:after="177" w:line="240" w:lineRule="auto"/>
        <w:jc w:val="both"/>
        <w:rPr>
          <w:rFonts w:ascii="Segoe Print" w:eastAsia="Times New Roman" w:hAnsi="Segoe Print" w:cs="Times New Roman"/>
          <w:sz w:val="24"/>
          <w:szCs w:val="24"/>
          <w:lang w:eastAsia="pl-PL"/>
        </w:rPr>
      </w:pPr>
      <w:r w:rsidRPr="00FB2BC3">
        <w:rPr>
          <w:rFonts w:ascii="Segoe Print" w:eastAsia="Times New Roman" w:hAnsi="Segoe Print" w:cs="Times New Roman"/>
          <w:noProof/>
          <w:lang w:eastAsia="pl-PL"/>
        </w:rPr>
        <w:drawing>
          <wp:inline distT="0" distB="0" distL="0" distR="0">
            <wp:extent cx="6099175" cy="4312920"/>
            <wp:effectExtent l="19050" t="0" r="0" b="0"/>
            <wp:docPr id="1" name="Obraz 1" descr="http://ps25.bialystok.pl/podstrony/zdalne_nauczanie/grupa1/2020-05-06;Muzyka_jest_wszedzie/image-2020050520515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25.bialystok.pl/podstrony/zdalne_nauczanie/grupa1/2020-05-06;Muzyka_jest_wszedzie/image-20200505205155-1.jpeg"/>
                    <pic:cNvPicPr>
                      <a:picLocks noChangeAspect="1" noChangeArrowheads="1"/>
                    </pic:cNvPicPr>
                  </pic:nvPicPr>
                  <pic:blipFill>
                    <a:blip r:embed="rId8" cstate="print"/>
                    <a:srcRect/>
                    <a:stretch>
                      <a:fillRect/>
                    </a:stretch>
                  </pic:blipFill>
                  <pic:spPr bwMode="auto">
                    <a:xfrm>
                      <a:off x="0" y="0"/>
                      <a:ext cx="6099175" cy="4312920"/>
                    </a:xfrm>
                    <a:prstGeom prst="rect">
                      <a:avLst/>
                    </a:prstGeom>
                    <a:noFill/>
                    <a:ln w="9525">
                      <a:noFill/>
                      <a:miter lim="800000"/>
                      <a:headEnd/>
                      <a:tailEnd/>
                    </a:ln>
                  </pic:spPr>
                </pic:pic>
              </a:graphicData>
            </a:graphic>
          </wp:inline>
        </w:drawing>
      </w:r>
    </w:p>
    <w:p w:rsidR="00FB2BC3" w:rsidRPr="00FB2BC3" w:rsidRDefault="00FB2BC3" w:rsidP="00FB2BC3">
      <w:pPr>
        <w:spacing w:before="100" w:beforeAutospacing="1" w:after="177" w:line="240" w:lineRule="auto"/>
        <w:jc w:val="both"/>
        <w:rPr>
          <w:rFonts w:ascii="Segoe Print" w:eastAsia="Times New Roman" w:hAnsi="Segoe Print" w:cs="Times New Roman"/>
          <w:sz w:val="24"/>
          <w:szCs w:val="24"/>
          <w:lang w:eastAsia="pl-PL"/>
        </w:rPr>
      </w:pPr>
      <w:r w:rsidRPr="00FB2BC3">
        <w:rPr>
          <w:rFonts w:ascii="Segoe Print" w:eastAsia="Times New Roman" w:hAnsi="Segoe Print" w:cs="Times New Roman"/>
          <w:noProof/>
          <w:lang w:eastAsia="pl-PL"/>
        </w:rPr>
        <w:drawing>
          <wp:inline distT="0" distB="0" distL="0" distR="0">
            <wp:extent cx="3847465" cy="914400"/>
            <wp:effectExtent l="19050" t="0" r="635" b="0"/>
            <wp:docPr id="2" name="Obraz 2" descr="http://ps25.bialystok.pl/podstrony/zdalne_nauczanie/grupa1/2020-05-06;Muzyka_jest_wszedzie/image-202005052051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25.bialystok.pl/podstrony/zdalne_nauczanie/grupa1/2020-05-06;Muzyka_jest_wszedzie/image-20200505205155-2.jpeg"/>
                    <pic:cNvPicPr>
                      <a:picLocks noChangeAspect="1" noChangeArrowheads="1"/>
                    </pic:cNvPicPr>
                  </pic:nvPicPr>
                  <pic:blipFill>
                    <a:blip r:embed="rId9" cstate="print"/>
                    <a:srcRect/>
                    <a:stretch>
                      <a:fillRect/>
                    </a:stretch>
                  </pic:blipFill>
                  <pic:spPr bwMode="auto">
                    <a:xfrm>
                      <a:off x="0" y="0"/>
                      <a:ext cx="3847465" cy="914400"/>
                    </a:xfrm>
                    <a:prstGeom prst="rect">
                      <a:avLst/>
                    </a:prstGeom>
                    <a:noFill/>
                    <a:ln w="9525">
                      <a:noFill/>
                      <a:miter lim="800000"/>
                      <a:headEnd/>
                      <a:tailEnd/>
                    </a:ln>
                  </pic:spPr>
                </pic:pic>
              </a:graphicData>
            </a:graphic>
          </wp:inline>
        </w:drawing>
      </w:r>
    </w:p>
    <w:p w:rsidR="00FB2BC3" w:rsidRPr="00FB2BC3" w:rsidRDefault="00FB2BC3" w:rsidP="00FB2BC3">
      <w:pPr>
        <w:numPr>
          <w:ilvl w:val="0"/>
          <w:numId w:val="3"/>
        </w:numPr>
        <w:spacing w:before="100" w:beforeAutospacing="1" w:after="177" w:line="240" w:lineRule="auto"/>
        <w:ind w:left="829"/>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Teraz policz na obrazku ile grup ludzi śpiewa, otocz pętlą i pokoloruj tę grupę w której są trzy osoby,</w:t>
      </w:r>
    </w:p>
    <w:p w:rsidR="00FB2BC3" w:rsidRPr="00FB2BC3" w:rsidRDefault="00FB2BC3" w:rsidP="00FB2BC3">
      <w:pPr>
        <w:spacing w:before="100" w:beforeAutospacing="1" w:after="177" w:line="240" w:lineRule="auto"/>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xml:space="preserve">                                                        </w:t>
      </w:r>
      <w:r w:rsidRPr="00FB2BC3">
        <w:rPr>
          <w:rFonts w:ascii="Segoe Print" w:eastAsia="Times New Roman" w:hAnsi="Segoe Print" w:cs="Times New Roman"/>
          <w:noProof/>
          <w:lang w:eastAsia="pl-PL"/>
        </w:rPr>
        <w:drawing>
          <wp:inline distT="0" distB="0" distL="0" distR="0">
            <wp:extent cx="3312795" cy="1380490"/>
            <wp:effectExtent l="19050" t="0" r="1905" b="0"/>
            <wp:docPr id="3" name="Obraz 3" descr="http://ps25.bialystok.pl/podstrony/zdalne_nauczanie/grupa1/2020-05-06;Muzyka_jest_wszedzie/image-202005052051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25.bialystok.pl/podstrony/zdalne_nauczanie/grupa1/2020-05-06;Muzyka_jest_wszedzie/image-20200505205155-3.png"/>
                    <pic:cNvPicPr>
                      <a:picLocks noChangeAspect="1" noChangeArrowheads="1"/>
                    </pic:cNvPicPr>
                  </pic:nvPicPr>
                  <pic:blipFill>
                    <a:blip r:embed="rId10" cstate="print"/>
                    <a:srcRect/>
                    <a:stretch>
                      <a:fillRect/>
                    </a:stretch>
                  </pic:blipFill>
                  <pic:spPr bwMode="auto">
                    <a:xfrm>
                      <a:off x="0" y="0"/>
                      <a:ext cx="3312795" cy="1380490"/>
                    </a:xfrm>
                    <a:prstGeom prst="rect">
                      <a:avLst/>
                    </a:prstGeom>
                    <a:noFill/>
                    <a:ln w="9525">
                      <a:noFill/>
                      <a:miter lim="800000"/>
                      <a:headEnd/>
                      <a:tailEnd/>
                    </a:ln>
                  </pic:spPr>
                </pic:pic>
              </a:graphicData>
            </a:graphic>
          </wp:inline>
        </w:drawing>
      </w:r>
    </w:p>
    <w:p w:rsidR="00FB2BC3" w:rsidRPr="00FB2BC3" w:rsidRDefault="00FB2BC3" w:rsidP="00FB2BC3">
      <w:pPr>
        <w:numPr>
          <w:ilvl w:val="0"/>
          <w:numId w:val="4"/>
        </w:numPr>
        <w:spacing w:before="100" w:beforeAutospacing="1" w:after="100" w:afterAutospacing="1" w:line="240" w:lineRule="auto"/>
        <w:ind w:left="829"/>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Muzyka to śpiew i taniec, oto wasze ulubione piosenki, pośpiewajcie i potańczcie !!!</w:t>
      </w:r>
      <w:r w:rsidR="0032620A">
        <w:rPr>
          <w:rFonts w:ascii="Segoe Print" w:eastAsia="Times New Roman" w:hAnsi="Segoe Print" w:cs="Times New Roman"/>
          <w:lang w:eastAsia="pl-PL"/>
        </w:rPr>
        <w:t xml:space="preserve"> Zapraszam do słuchania, ś</w:t>
      </w:r>
      <w:r w:rsidRPr="00FB2BC3">
        <w:rPr>
          <w:rFonts w:ascii="Segoe Print" w:eastAsia="Times New Roman" w:hAnsi="Segoe Print" w:cs="Times New Roman"/>
          <w:lang w:eastAsia="pl-PL"/>
        </w:rPr>
        <w:t>piewania i tańca</w:t>
      </w:r>
    </w:p>
    <w:p w:rsidR="00FB2BC3" w:rsidRPr="00FB2BC3" w:rsidRDefault="00FB2BC3" w:rsidP="00FB2BC3">
      <w:pPr>
        <w:spacing w:before="100" w:beforeAutospacing="1" w:after="100" w:afterAutospacing="1" w:line="240" w:lineRule="auto"/>
        <w:ind w:left="652"/>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xml:space="preserve">„Jestem sobie przedszkolaczek”   </w:t>
      </w:r>
      <w:hyperlink r:id="rId11" w:tgtFrame="_blank" w:history="1">
        <w:r w:rsidRPr="00FB2BC3">
          <w:rPr>
            <w:rFonts w:ascii="Segoe Print" w:eastAsia="Times New Roman" w:hAnsi="Segoe Print" w:cs="Times New Roman"/>
            <w:color w:val="0000FF"/>
            <w:u w:val="single"/>
            <w:lang w:eastAsia="pl-PL"/>
          </w:rPr>
          <w:t>https://www.youtube.com/watch?v=WqkJv7qHRgg</w:t>
        </w:r>
      </w:hyperlink>
    </w:p>
    <w:p w:rsidR="00FB2BC3" w:rsidRPr="00FB2BC3" w:rsidRDefault="00FB2BC3" w:rsidP="00FB2BC3">
      <w:pPr>
        <w:spacing w:before="100" w:beforeAutospacing="1" w:after="100" w:afterAutospacing="1" w:line="240" w:lineRule="auto"/>
        <w:ind w:left="652"/>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xml:space="preserve">„Idziemy do ZOO”   </w:t>
      </w:r>
      <w:hyperlink r:id="rId12" w:tgtFrame="_blank" w:history="1">
        <w:r w:rsidRPr="00FB2BC3">
          <w:rPr>
            <w:rFonts w:ascii="Segoe Print" w:eastAsia="Times New Roman" w:hAnsi="Segoe Print" w:cs="Times New Roman"/>
            <w:color w:val="0000FF"/>
            <w:u w:val="single"/>
            <w:lang w:eastAsia="pl-PL"/>
          </w:rPr>
          <w:t>https://www.youtube.com/watch?v=rXz-hKkUvoM</w:t>
        </w:r>
      </w:hyperlink>
    </w:p>
    <w:p w:rsidR="00FB2BC3" w:rsidRPr="00FB2BC3" w:rsidRDefault="00FB2BC3" w:rsidP="00FB2BC3">
      <w:pPr>
        <w:spacing w:before="100" w:beforeAutospacing="1" w:after="100" w:afterAutospacing="1" w:line="240" w:lineRule="auto"/>
        <w:ind w:left="652"/>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xml:space="preserve">„Bańkę łap”  </w:t>
      </w:r>
      <w:hyperlink r:id="rId13" w:tgtFrame="_blank" w:history="1">
        <w:r w:rsidRPr="00FB2BC3">
          <w:rPr>
            <w:rFonts w:ascii="Segoe Print" w:eastAsia="Times New Roman" w:hAnsi="Segoe Print" w:cs="Times New Roman"/>
            <w:color w:val="0000FF"/>
            <w:u w:val="single"/>
            <w:lang w:eastAsia="pl-PL"/>
          </w:rPr>
          <w:t>https://www.youtube.com/watch?v=tDftqSaFB2E</w:t>
        </w:r>
      </w:hyperlink>
    </w:p>
    <w:p w:rsidR="00FB2BC3" w:rsidRPr="00FB2BC3" w:rsidRDefault="00FB2BC3" w:rsidP="00FB2BC3">
      <w:pPr>
        <w:numPr>
          <w:ilvl w:val="0"/>
          <w:numId w:val="5"/>
        </w:numPr>
        <w:spacing w:before="100" w:beforeAutospacing="1" w:after="100" w:afterAutospacing="1" w:line="240" w:lineRule="auto"/>
        <w:ind w:left="829"/>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xml:space="preserve">Czy u Was w domu gra muzyka? Może słuchać ją </w:t>
      </w:r>
      <w:r w:rsidR="008C494B" w:rsidRPr="00FB2BC3">
        <w:rPr>
          <w:rFonts w:ascii="Segoe Print" w:eastAsia="Times New Roman" w:hAnsi="Segoe Print" w:cs="Times New Roman"/>
          <w:lang w:eastAsia="pl-PL"/>
        </w:rPr>
        <w:t>ciągle</w:t>
      </w:r>
      <w:r w:rsidRPr="00FB2BC3">
        <w:rPr>
          <w:rFonts w:ascii="Segoe Print" w:eastAsia="Times New Roman" w:hAnsi="Segoe Print" w:cs="Times New Roman"/>
          <w:lang w:eastAsia="pl-PL"/>
        </w:rPr>
        <w:t xml:space="preserve"> nawet wtedy kiedy nic nie gra ? Wysłuchajcie tego wiersza, a potem zamknijcie oczy i w ciszy wsłuchajcie się w odgłosy jakie słychać w waszym domu, bądź za oknem. Czy coś gra?</w:t>
      </w:r>
    </w:p>
    <w:p w:rsidR="00FB2BC3" w:rsidRPr="00FB2BC3" w:rsidRDefault="00FB2BC3" w:rsidP="00FB2BC3">
      <w:pPr>
        <w:spacing w:before="100" w:beforeAutospacing="1" w:after="100" w:afterAutospacing="1" w:line="240" w:lineRule="auto"/>
        <w:ind w:left="652"/>
        <w:jc w:val="center"/>
        <w:rPr>
          <w:rFonts w:ascii="Segoe Print" w:eastAsia="Times New Roman" w:hAnsi="Segoe Print" w:cs="Times New Roman"/>
          <w:sz w:val="24"/>
          <w:szCs w:val="24"/>
          <w:lang w:eastAsia="pl-PL"/>
        </w:rPr>
      </w:pPr>
      <w:r w:rsidRPr="00FB2BC3">
        <w:rPr>
          <w:rFonts w:ascii="Segoe Print" w:eastAsia="Times New Roman" w:hAnsi="Segoe Print" w:cs="Times New Roman"/>
          <w:b/>
          <w:bCs/>
          <w:lang w:eastAsia="pl-PL"/>
        </w:rPr>
        <w:t>Muzyka w kuchni</w:t>
      </w:r>
    </w:p>
    <w:p w:rsidR="00FB2BC3" w:rsidRPr="00FB2BC3" w:rsidRDefault="00FB2BC3" w:rsidP="00FB2BC3">
      <w:pPr>
        <w:spacing w:before="100" w:beforeAutospacing="1" w:after="100" w:afterAutospacing="1" w:line="240" w:lineRule="auto"/>
        <w:ind w:left="652"/>
        <w:jc w:val="center"/>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W kuchni jest kuchenna muzyka</w:t>
      </w:r>
      <w:r w:rsidRPr="00FB2BC3">
        <w:rPr>
          <w:rFonts w:ascii="Segoe Print" w:eastAsia="Times New Roman" w:hAnsi="Segoe Print" w:cs="Times New Roman"/>
          <w:lang w:eastAsia="pl-PL"/>
        </w:rPr>
        <w:br/>
        <w:t>ze śpiewem solowym czajnika.</w:t>
      </w:r>
      <w:r w:rsidRPr="00FB2BC3">
        <w:rPr>
          <w:rFonts w:ascii="Segoe Print" w:eastAsia="Times New Roman" w:hAnsi="Segoe Print" w:cs="Times New Roman"/>
          <w:lang w:eastAsia="pl-PL"/>
        </w:rPr>
        <w:br/>
        <w:t>Woda w rurach szumi,</w:t>
      </w:r>
      <w:r w:rsidRPr="00FB2BC3">
        <w:rPr>
          <w:rFonts w:ascii="Segoe Print" w:eastAsia="Times New Roman" w:hAnsi="Segoe Print" w:cs="Times New Roman"/>
          <w:lang w:eastAsia="pl-PL"/>
        </w:rPr>
        <w:br/>
        <w:t>gaz syczy jak umie,</w:t>
      </w:r>
      <w:r w:rsidRPr="00FB2BC3">
        <w:rPr>
          <w:rFonts w:ascii="Segoe Print" w:eastAsia="Times New Roman" w:hAnsi="Segoe Print" w:cs="Times New Roman"/>
          <w:lang w:eastAsia="pl-PL"/>
        </w:rPr>
        <w:br/>
        <w:t>dzwonią łyżki i noże,</w:t>
      </w:r>
      <w:r w:rsidRPr="00FB2BC3">
        <w:rPr>
          <w:rFonts w:ascii="Segoe Print" w:eastAsia="Times New Roman" w:hAnsi="Segoe Print" w:cs="Times New Roman"/>
          <w:lang w:eastAsia="pl-PL"/>
        </w:rPr>
        <w:br/>
        <w:t>każdy się stara jak może.</w:t>
      </w:r>
      <w:r w:rsidRPr="00FB2BC3">
        <w:rPr>
          <w:rFonts w:ascii="Segoe Print" w:eastAsia="Times New Roman" w:hAnsi="Segoe Print" w:cs="Times New Roman"/>
          <w:lang w:eastAsia="pl-PL"/>
        </w:rPr>
        <w:br/>
        <w:t>Każda kropla z kranu spadająca</w:t>
      </w:r>
      <w:r w:rsidRPr="00FB2BC3">
        <w:rPr>
          <w:rFonts w:ascii="Segoe Print" w:eastAsia="Times New Roman" w:hAnsi="Segoe Print" w:cs="Times New Roman"/>
          <w:lang w:eastAsia="pl-PL"/>
        </w:rPr>
        <w:br/>
        <w:t>- to jest nuta śpiewająca.</w:t>
      </w:r>
      <w:r w:rsidRPr="00FB2BC3">
        <w:rPr>
          <w:rFonts w:ascii="Segoe Print" w:eastAsia="Times New Roman" w:hAnsi="Segoe Print" w:cs="Times New Roman"/>
          <w:lang w:eastAsia="pl-PL"/>
        </w:rPr>
        <w:br/>
        <w:t>Garnki dźwięczą, a rondle dzwonią</w:t>
      </w:r>
      <w:r w:rsidRPr="00FB2BC3">
        <w:rPr>
          <w:rFonts w:ascii="Segoe Print" w:eastAsia="Times New Roman" w:hAnsi="Segoe Print" w:cs="Times New Roman"/>
          <w:lang w:eastAsia="pl-PL"/>
        </w:rPr>
        <w:br/>
        <w:t>kuchennych dźwięków kakofonią.</w:t>
      </w:r>
      <w:r w:rsidRPr="00FB2BC3">
        <w:rPr>
          <w:rFonts w:ascii="Segoe Print" w:eastAsia="Times New Roman" w:hAnsi="Segoe Print" w:cs="Times New Roman"/>
          <w:lang w:eastAsia="pl-PL"/>
        </w:rPr>
        <w:br/>
        <w:t>A na tle tej kochanej muzyki</w:t>
      </w:r>
      <w:r w:rsidRPr="00FB2BC3">
        <w:rPr>
          <w:rFonts w:ascii="Segoe Print" w:eastAsia="Times New Roman" w:hAnsi="Segoe Print" w:cs="Times New Roman"/>
          <w:lang w:eastAsia="pl-PL"/>
        </w:rPr>
        <w:br/>
        <w:t>- od czasu do czasu śpiewają czajniki</w:t>
      </w:r>
      <w:r w:rsidRPr="00FB2BC3">
        <w:rPr>
          <w:rFonts w:ascii="Segoe Print" w:eastAsia="Times New Roman" w:hAnsi="Segoe Print" w:cs="Times New Roman"/>
          <w:lang w:eastAsia="pl-PL"/>
        </w:rPr>
        <w:br/>
        <w:t>I wtedy każda kucharka,</w:t>
      </w:r>
      <w:r w:rsidRPr="00FB2BC3">
        <w:rPr>
          <w:rFonts w:ascii="Segoe Print" w:eastAsia="Times New Roman" w:hAnsi="Segoe Print" w:cs="Times New Roman"/>
          <w:lang w:eastAsia="pl-PL"/>
        </w:rPr>
        <w:br/>
        <w:t>myśli, że ma w domu kanarka.</w:t>
      </w:r>
    </w:p>
    <w:p w:rsidR="00FB2BC3" w:rsidRPr="00FB2BC3" w:rsidRDefault="00FB2BC3" w:rsidP="00FB2BC3">
      <w:pPr>
        <w:spacing w:before="100" w:beforeAutospacing="1" w:after="177" w:line="240" w:lineRule="auto"/>
        <w:jc w:val="both"/>
        <w:rPr>
          <w:rFonts w:ascii="Segoe Print" w:eastAsia="Times New Roman" w:hAnsi="Segoe Print" w:cs="Times New Roman"/>
          <w:sz w:val="24"/>
          <w:szCs w:val="24"/>
          <w:lang w:eastAsia="pl-PL"/>
        </w:rPr>
      </w:pPr>
      <w:r w:rsidRPr="00FB2BC3">
        <w:rPr>
          <w:rFonts w:ascii="Segoe Print" w:eastAsia="Times New Roman" w:hAnsi="Segoe Print" w:cs="Times New Roman"/>
          <w:b/>
          <w:bCs/>
          <w:lang w:eastAsia="pl-PL"/>
        </w:rPr>
        <w:t>6. Barwy muzyki – czy muzykę można namalować ?</w:t>
      </w:r>
      <w:r w:rsidRPr="00FB2BC3">
        <w:rPr>
          <w:rFonts w:ascii="Segoe Print" w:eastAsia="Times New Roman" w:hAnsi="Segoe Print" w:cs="Times New Roman"/>
          <w:lang w:eastAsia="pl-PL"/>
        </w:rPr>
        <w:t xml:space="preserve"> Wysłuchajcie tej melodii, o zmiennym tempie, możecie razem wyklaskać lub wytupać rytm. Potem weźcie kartkę, pędzel i farby lub kredki i spróbujcie namalować to co usłyszeliście. Mogą to być wzorki, szlaczki malowane i nakładane na siebie raz szybciej raz wolniej, a może to być jakiś skaczący zwierzak lub cokolwiek innego co przyniesie Wam wasza wyobraźnia.   </w:t>
      </w:r>
      <w:hyperlink r:id="rId14" w:tgtFrame="_blank" w:history="1">
        <w:r w:rsidRPr="00FB2BC3">
          <w:rPr>
            <w:rFonts w:ascii="Segoe Print" w:eastAsia="Times New Roman" w:hAnsi="Segoe Print" w:cs="Times New Roman"/>
            <w:color w:val="0000FF"/>
            <w:u w:val="single"/>
            <w:lang w:eastAsia="pl-PL"/>
          </w:rPr>
          <w:t>https://www.youtube.com/watch?v=afceLnZTLP4</w:t>
        </w:r>
      </w:hyperlink>
    </w:p>
    <w:p w:rsidR="00FB2BC3" w:rsidRPr="00FB2BC3" w:rsidRDefault="00FB2BC3" w:rsidP="00FB2BC3">
      <w:pPr>
        <w:spacing w:before="100" w:beforeAutospacing="1" w:after="177" w:line="240" w:lineRule="auto"/>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7. Jeszcze jedno zadanie na koniec czy wiecie jak nazywa się zespół instrumentów, które grają wybrane utwory? Oczywiście to ORKIESTRA !!!</w:t>
      </w:r>
    </w:p>
    <w:p w:rsidR="00FB2BC3" w:rsidRPr="00FB2BC3" w:rsidRDefault="00FB2BC3" w:rsidP="00FB2BC3">
      <w:pPr>
        <w:spacing w:before="100" w:beforeAutospacing="1" w:after="177" w:line="240" w:lineRule="auto"/>
        <w:jc w:val="both"/>
        <w:rPr>
          <w:rFonts w:ascii="Segoe Print" w:eastAsia="Times New Roman" w:hAnsi="Segoe Print" w:cs="Times New Roman"/>
          <w:sz w:val="24"/>
          <w:szCs w:val="24"/>
          <w:lang w:eastAsia="pl-PL"/>
        </w:rPr>
      </w:pPr>
      <w:r w:rsidRPr="00FB2BC3">
        <w:rPr>
          <w:rFonts w:ascii="Segoe Print" w:eastAsia="Times New Roman" w:hAnsi="Segoe Print" w:cs="Times New Roman"/>
          <w:lang w:eastAsia="pl-PL"/>
        </w:rPr>
        <w:t xml:space="preserve">                                       </w:t>
      </w:r>
      <w:r w:rsidRPr="00FB2BC3">
        <w:rPr>
          <w:rFonts w:ascii="Segoe Print" w:eastAsia="Times New Roman" w:hAnsi="Segoe Print" w:cs="Times New Roman"/>
          <w:noProof/>
          <w:lang w:eastAsia="pl-PL"/>
        </w:rPr>
        <w:drawing>
          <wp:inline distT="0" distB="0" distL="0" distR="0">
            <wp:extent cx="6099175" cy="2233930"/>
            <wp:effectExtent l="19050" t="0" r="0" b="0"/>
            <wp:docPr id="4" name="Obraz 4" descr="http://ps25.bialystok.pl/podstrony/zdalne_nauczanie/grupa1/2020-05-06;Muzyka_jest_wszedzie/image-2020050520515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25.bialystok.pl/podstrony/zdalne_nauczanie/grupa1/2020-05-06;Muzyka_jest_wszedzie/image-20200505205155-4.jpeg"/>
                    <pic:cNvPicPr>
                      <a:picLocks noChangeAspect="1" noChangeArrowheads="1"/>
                    </pic:cNvPicPr>
                  </pic:nvPicPr>
                  <pic:blipFill>
                    <a:blip r:embed="rId15" cstate="print"/>
                    <a:srcRect/>
                    <a:stretch>
                      <a:fillRect/>
                    </a:stretch>
                  </pic:blipFill>
                  <pic:spPr bwMode="auto">
                    <a:xfrm>
                      <a:off x="0" y="0"/>
                      <a:ext cx="6099175" cy="2233930"/>
                    </a:xfrm>
                    <a:prstGeom prst="rect">
                      <a:avLst/>
                    </a:prstGeom>
                    <a:noFill/>
                    <a:ln w="9525">
                      <a:noFill/>
                      <a:miter lim="800000"/>
                      <a:headEnd/>
                      <a:tailEnd/>
                    </a:ln>
                  </pic:spPr>
                </pic:pic>
              </a:graphicData>
            </a:graphic>
          </wp:inline>
        </w:drawing>
      </w:r>
    </w:p>
    <w:p w:rsidR="00455C99" w:rsidRDefault="00EE2973" w:rsidP="00FB2BC3">
      <w:pPr>
        <w:spacing w:before="100" w:beforeAutospacing="1" w:after="177" w:line="240" w:lineRule="auto"/>
        <w:jc w:val="both"/>
        <w:rPr>
          <w:rFonts w:ascii="Segoe Print" w:eastAsia="Times New Roman" w:hAnsi="Segoe Print" w:cs="Times New Roman"/>
          <w:lang w:eastAsia="pl-PL"/>
        </w:rPr>
      </w:pPr>
      <w:r>
        <w:rPr>
          <w:rFonts w:ascii="Segoe Print" w:eastAsia="Times New Roman" w:hAnsi="Segoe Print" w:cs="Times New Roman"/>
          <w:lang w:eastAsia="pl-PL"/>
        </w:rPr>
        <w:t>A teraz zapraszam Was na krótki koncert najprawdziwszej orkiestry symfonicznej. Posłuchajcie utworów granych</w:t>
      </w:r>
      <w:r w:rsidR="00FB2BC3" w:rsidRPr="00FB2BC3">
        <w:rPr>
          <w:rFonts w:ascii="Segoe Print" w:eastAsia="Times New Roman" w:hAnsi="Segoe Print" w:cs="Times New Roman"/>
          <w:lang w:eastAsia="pl-PL"/>
        </w:rPr>
        <w:t xml:space="preserve"> przez orkiestrę sym</w:t>
      </w:r>
      <w:r>
        <w:rPr>
          <w:rFonts w:ascii="Segoe Print" w:eastAsia="Times New Roman" w:hAnsi="Segoe Print" w:cs="Times New Roman"/>
          <w:lang w:eastAsia="pl-PL"/>
        </w:rPr>
        <w:t>foniczną, spróbujcie odgadnąć z jakiego filmu pochodzą</w:t>
      </w:r>
      <w:r w:rsidR="008B5440">
        <w:rPr>
          <w:rFonts w:ascii="Segoe Print" w:eastAsia="Times New Roman" w:hAnsi="Segoe Print" w:cs="Times New Roman"/>
          <w:lang w:eastAsia="pl-PL"/>
        </w:rPr>
        <w:t xml:space="preserve">? </w:t>
      </w:r>
      <w:r w:rsidR="00FB2BC3" w:rsidRPr="00FB2BC3">
        <w:rPr>
          <w:rFonts w:ascii="Segoe Print" w:eastAsia="Times New Roman" w:hAnsi="Segoe Print" w:cs="Times New Roman"/>
          <w:lang w:eastAsia="pl-PL"/>
        </w:rPr>
        <w:t>Spójrzcie tylko ile różnych inst</w:t>
      </w:r>
      <w:r w:rsidR="00455C99">
        <w:rPr>
          <w:rFonts w:ascii="Segoe Print" w:eastAsia="Times New Roman" w:hAnsi="Segoe Print" w:cs="Times New Roman"/>
          <w:lang w:eastAsia="pl-PL"/>
        </w:rPr>
        <w:t xml:space="preserve">rumentów jest w orkiestrze. </w:t>
      </w:r>
      <w:r w:rsidR="008C494B">
        <w:rPr>
          <w:rFonts w:ascii="Segoe Print" w:eastAsia="Times New Roman" w:hAnsi="Segoe Print" w:cs="Times New Roman"/>
          <w:lang w:eastAsia="pl-PL"/>
        </w:rPr>
        <w:t xml:space="preserve">Rodzicu włącz pełny ekran. </w:t>
      </w:r>
      <w:r>
        <w:rPr>
          <w:rFonts w:ascii="Segoe Print" w:eastAsia="Times New Roman" w:hAnsi="Segoe Print" w:cs="Times New Roman"/>
          <w:lang w:eastAsia="pl-PL"/>
        </w:rPr>
        <w:t>B</w:t>
      </w:r>
      <w:r w:rsidR="00455C99">
        <w:rPr>
          <w:rFonts w:ascii="Segoe Print" w:eastAsia="Times New Roman" w:hAnsi="Segoe Print" w:cs="Times New Roman"/>
          <w:lang w:eastAsia="pl-PL"/>
        </w:rPr>
        <w:t>rzmi znajomo.</w:t>
      </w:r>
      <w:r>
        <w:t xml:space="preserve">:) </w:t>
      </w:r>
      <w:hyperlink r:id="rId16" w:history="1">
        <w:r>
          <w:rPr>
            <w:rStyle w:val="Hipercze"/>
          </w:rPr>
          <w:t>https://www.youtube.com/watch?v=Mvm2r1igPtM</w:t>
        </w:r>
      </w:hyperlink>
    </w:p>
    <w:p w:rsidR="00FB2BC3" w:rsidRPr="00FB2BC3" w:rsidRDefault="00EE2973" w:rsidP="00FB2BC3">
      <w:pPr>
        <w:spacing w:before="100" w:beforeAutospacing="1" w:after="177" w:line="240" w:lineRule="auto"/>
        <w:jc w:val="both"/>
        <w:rPr>
          <w:rFonts w:ascii="Segoe Print" w:eastAsia="Times New Roman" w:hAnsi="Segoe Print" w:cs="Times New Roman"/>
          <w:lang w:eastAsia="pl-PL"/>
        </w:rPr>
      </w:pPr>
      <w:hyperlink r:id="rId17" w:history="1">
        <w:r>
          <w:rPr>
            <w:rStyle w:val="Hipercze"/>
          </w:rPr>
          <w:t>https://www.youtube.com/watch?v=TI_P7pnZrJs</w:t>
        </w:r>
      </w:hyperlink>
      <w:r w:rsidR="00455C99">
        <w:rPr>
          <w:rFonts w:ascii="Segoe Print" w:eastAsia="Times New Roman" w:hAnsi="Segoe Print" w:cs="Times New Roman"/>
          <w:color w:val="0000FF"/>
          <w:u w:val="single"/>
          <w:lang w:eastAsia="pl-PL"/>
        </w:rPr>
        <w:t xml:space="preserve"> </w:t>
      </w:r>
    </w:p>
    <w:p w:rsidR="00FB2BC3" w:rsidRPr="00FB2BC3" w:rsidRDefault="00FB2BC3" w:rsidP="00FB2BC3">
      <w:pPr>
        <w:spacing w:before="100" w:beforeAutospacing="1" w:after="100" w:afterAutospacing="1" w:line="240" w:lineRule="auto"/>
        <w:rPr>
          <w:rFonts w:ascii="Segoe Print" w:eastAsia="Times New Roman" w:hAnsi="Segoe Print" w:cs="Times New Roman"/>
          <w:sz w:val="24"/>
          <w:szCs w:val="24"/>
          <w:lang w:eastAsia="pl-PL"/>
        </w:rPr>
      </w:pPr>
      <w:r w:rsidRPr="00FB2BC3">
        <w:rPr>
          <w:rFonts w:ascii="Segoe Print" w:eastAsia="Times New Roman" w:hAnsi="Segoe Print" w:cs="Times New Roman"/>
          <w:sz w:val="24"/>
          <w:szCs w:val="24"/>
          <w:lang w:eastAsia="pl-PL"/>
        </w:rPr>
        <w:t xml:space="preserve">                                                                                             </w:t>
      </w:r>
      <w:r w:rsidRPr="00FB2BC3">
        <w:rPr>
          <w:rFonts w:ascii="Segoe Print" w:eastAsia="Times New Roman" w:hAnsi="Segoe Print" w:cs="Times New Roman"/>
          <w:noProof/>
          <w:sz w:val="24"/>
          <w:szCs w:val="24"/>
          <w:lang w:eastAsia="pl-PL"/>
        </w:rPr>
        <w:drawing>
          <wp:inline distT="0" distB="0" distL="0" distR="0">
            <wp:extent cx="4105910" cy="2743200"/>
            <wp:effectExtent l="19050" t="0" r="8890" b="0"/>
            <wp:docPr id="5" name="Obraz 5" descr="http://ps25.bialystok.pl/podstrony/zdalne_nauczanie/grupa1/2020-05-06;Muzyka_jest_wszedzie/image-2020050520580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25.bialystok.pl/podstrony/zdalne_nauczanie/grupa1/2020-05-06;Muzyka_jest_wszedzie/image-20200505205803-10.png"/>
                    <pic:cNvPicPr>
                      <a:picLocks noChangeAspect="1" noChangeArrowheads="1"/>
                    </pic:cNvPicPr>
                  </pic:nvPicPr>
                  <pic:blipFill>
                    <a:blip r:embed="rId18" cstate="print"/>
                    <a:srcRect/>
                    <a:stretch>
                      <a:fillRect/>
                    </a:stretch>
                  </pic:blipFill>
                  <pic:spPr bwMode="auto">
                    <a:xfrm>
                      <a:off x="0" y="0"/>
                      <a:ext cx="4105910" cy="2743200"/>
                    </a:xfrm>
                    <a:prstGeom prst="rect">
                      <a:avLst/>
                    </a:prstGeom>
                    <a:noFill/>
                    <a:ln w="9525">
                      <a:noFill/>
                      <a:miter lim="800000"/>
                      <a:headEnd/>
                      <a:tailEnd/>
                    </a:ln>
                  </pic:spPr>
                </pic:pic>
              </a:graphicData>
            </a:graphic>
          </wp:inline>
        </w:drawing>
      </w:r>
    </w:p>
    <w:p w:rsidR="00FB2BC3" w:rsidRPr="00FB2BC3" w:rsidRDefault="00FB2BC3" w:rsidP="00FB2BC3">
      <w:pPr>
        <w:spacing w:before="100" w:beforeAutospacing="1" w:after="100" w:afterAutospacing="1" w:line="240" w:lineRule="auto"/>
        <w:rPr>
          <w:rFonts w:ascii="Segoe Print" w:eastAsia="Times New Roman" w:hAnsi="Segoe Print" w:cs="Times New Roman"/>
          <w:sz w:val="24"/>
          <w:szCs w:val="24"/>
          <w:lang w:eastAsia="pl-PL"/>
        </w:rPr>
      </w:pPr>
      <w:r w:rsidRPr="00FB2BC3">
        <w:rPr>
          <w:rFonts w:ascii="Segoe Print" w:eastAsia="Times New Roman" w:hAnsi="Segoe Print" w:cs="Times New Roman"/>
          <w:sz w:val="24"/>
          <w:szCs w:val="24"/>
          <w:lang w:eastAsia="pl-PL"/>
        </w:rPr>
        <w:t>   </w:t>
      </w:r>
      <w:r w:rsidRPr="00FB2BC3">
        <w:rPr>
          <w:rFonts w:ascii="Segoe Print" w:eastAsia="Times New Roman" w:hAnsi="Segoe Print" w:cs="Times New Roman"/>
          <w:lang w:eastAsia="pl-PL"/>
        </w:rPr>
        <w:t xml:space="preserve">  </w:t>
      </w:r>
    </w:p>
    <w:p w:rsidR="00FB2BC3" w:rsidRPr="008B5440" w:rsidRDefault="00FB2BC3" w:rsidP="00FB2BC3">
      <w:pPr>
        <w:spacing w:before="100" w:beforeAutospacing="1" w:after="100" w:afterAutospacing="1" w:line="240" w:lineRule="auto"/>
        <w:rPr>
          <w:rFonts w:ascii="Segoe Print" w:eastAsia="Times New Roman" w:hAnsi="Segoe Print" w:cs="Times New Roman"/>
          <w:lang w:eastAsia="pl-PL"/>
        </w:rPr>
      </w:pPr>
      <w:r w:rsidRPr="00FB2BC3">
        <w:rPr>
          <w:rFonts w:ascii="Segoe Print" w:eastAsia="Times New Roman" w:hAnsi="Segoe Print" w:cs="Times New Roman"/>
          <w:lang w:eastAsia="pl-PL"/>
        </w:rPr>
        <w:t>  </w:t>
      </w:r>
      <w:r w:rsidRPr="00FB2BC3">
        <w:rPr>
          <w:rFonts w:ascii="Segoe Print" w:eastAsia="Times New Roman" w:hAnsi="Segoe Print" w:cs="Times New Roman"/>
          <w:sz w:val="24"/>
          <w:szCs w:val="24"/>
          <w:lang w:eastAsia="pl-PL"/>
        </w:rPr>
        <w:br/>
      </w:r>
      <w:r w:rsidRPr="00FB2BC3">
        <w:rPr>
          <w:rFonts w:ascii="Segoe Print" w:eastAsia="Times New Roman" w:hAnsi="Segoe Print" w:cs="Times New Roman"/>
          <w:sz w:val="24"/>
          <w:szCs w:val="24"/>
          <w:lang w:eastAsia="pl-PL"/>
        </w:rPr>
        <w:br/>
        <w:t> </w:t>
      </w:r>
      <w:r w:rsidR="008B5440">
        <w:rPr>
          <w:rFonts w:ascii="Segoe Print" w:eastAsia="Times New Roman" w:hAnsi="Segoe Print" w:cs="Times New Roman"/>
          <w:sz w:val="24"/>
          <w:szCs w:val="24"/>
          <w:lang w:eastAsia="pl-PL"/>
        </w:rPr>
        <w:t>8</w:t>
      </w:r>
      <w:r w:rsidR="0032620A" w:rsidRPr="008B5440">
        <w:rPr>
          <w:rFonts w:ascii="Segoe Print" w:eastAsia="Times New Roman" w:hAnsi="Segoe Print" w:cs="Times New Roman"/>
          <w:sz w:val="24"/>
          <w:szCs w:val="24"/>
          <w:lang w:eastAsia="pl-PL"/>
        </w:rPr>
        <w:t xml:space="preserve">. Ćwiczenie badawcze dla </w:t>
      </w:r>
      <w:r w:rsidR="008B5440" w:rsidRPr="008B5440">
        <w:rPr>
          <w:rFonts w:ascii="Segoe Print" w:eastAsia="Times New Roman" w:hAnsi="Segoe Print" w:cs="Times New Roman"/>
          <w:sz w:val="24"/>
          <w:szCs w:val="24"/>
          <w:lang w:eastAsia="pl-PL"/>
        </w:rPr>
        <w:t>chętnych</w:t>
      </w:r>
      <w:r w:rsidR="0032620A" w:rsidRPr="008B5440">
        <w:rPr>
          <w:rFonts w:ascii="Segoe Print" w:eastAsia="Times New Roman" w:hAnsi="Segoe Print" w:cs="Times New Roman"/>
          <w:sz w:val="24"/>
          <w:szCs w:val="24"/>
          <w:lang w:eastAsia="pl-PL"/>
        </w:rPr>
        <w:t xml:space="preserve"> i ciekawskich</w:t>
      </w:r>
      <w:r w:rsidR="0032620A" w:rsidRPr="008B5440">
        <w:rPr>
          <w:rFonts w:ascii="Segoe Print" w:eastAsia="Times New Roman" w:hAnsi="Segoe Print" w:cs="Times New Roman"/>
          <w:sz w:val="24"/>
          <w:szCs w:val="24"/>
          <w:lang w:eastAsia="pl-PL"/>
        </w:rPr>
        <w:sym w:font="Wingdings" w:char="F04A"/>
      </w:r>
    </w:p>
    <w:p w:rsidR="008B5440" w:rsidRPr="008B5440" w:rsidRDefault="0032620A" w:rsidP="00FB2BC3">
      <w:pPr>
        <w:spacing w:before="100" w:beforeAutospacing="1" w:after="100" w:afterAutospacing="1" w:line="240" w:lineRule="auto"/>
        <w:rPr>
          <w:rFonts w:ascii="Segoe Print" w:hAnsi="Segoe Print"/>
        </w:rPr>
      </w:pPr>
      <w:r w:rsidRPr="008B5440">
        <w:rPr>
          <w:rFonts w:ascii="Segoe Print" w:hAnsi="Segoe Print"/>
        </w:rPr>
        <w:t xml:space="preserve">Zabawa badawcza „Grająca woda”. Dziecko siedzi przy stoliku. Przed nim stoi kieliszek na nóżce, a na stoliku butelka lub inne naczynie z wodą. Rodzic prosi, aby dziecko suchym palcem pocierało wokół krawędzi kieliszka – szybko i powoli. Pyta: Czy słyszysz jakieś dźwięki? Suchym palcem nie wydobędziemy dźwięków z kieliszka. Następnie dziecko wykonuje tę samą czynność, ale tym razem palec powinien być mokry. Należy trzymać kieliszek mocno za nóżkę, żeby się nie przesuwał, ale nadal powinien stać na stole. Rodzic pyta: Czy teraz słyszysz dźwięk? Jeśli dziecko wykonało ćwiczenie prawidłowo – usłyszy dźwięk. Następnie dziecko wlewa do kieliszka trochę wody i ponownie próbują grać na nim mokrym palcem. Z kieliszka wydobywa się dźwięk. Rodzic zachęca dziecko, by spróbowało porównać dźwięki, jeśli np. do trzech kieliszków wleje różną ilość wody. Dziecko z rodzeństwem lub rodzicami sprawdza, od czego zależy wysokość dźwięku. </w:t>
      </w:r>
    </w:p>
    <w:p w:rsidR="0032620A" w:rsidRPr="008B5440" w:rsidRDefault="0032620A" w:rsidP="00FB2BC3">
      <w:pPr>
        <w:spacing w:before="100" w:beforeAutospacing="1" w:after="100" w:afterAutospacing="1" w:line="240" w:lineRule="auto"/>
        <w:rPr>
          <w:rFonts w:ascii="Segoe Print" w:hAnsi="Segoe Print"/>
        </w:rPr>
      </w:pPr>
      <w:r w:rsidRPr="008B5440">
        <w:rPr>
          <w:rFonts w:ascii="Segoe Print" w:hAnsi="Segoe Print"/>
        </w:rPr>
        <w:t xml:space="preserve">Po wielu próbach Rodzic zaprasza dziecko do rozmowy: Jak myślisz, dlaczego, gdy pocieraliśmy kieliszek suchym palcem, nie było słychać </w:t>
      </w:r>
      <w:r w:rsidR="008B5440" w:rsidRPr="008B5440">
        <w:rPr>
          <w:rFonts w:ascii="Segoe Print" w:hAnsi="Segoe Print"/>
        </w:rPr>
        <w:t>dźwięków</w:t>
      </w:r>
      <w:r w:rsidRPr="008B5440">
        <w:rPr>
          <w:rFonts w:ascii="Segoe Print" w:hAnsi="Segoe Print"/>
        </w:rPr>
        <w:t>.</w:t>
      </w:r>
      <w:r w:rsidR="008B5440" w:rsidRPr="008B5440">
        <w:rPr>
          <w:rFonts w:ascii="Segoe Print" w:hAnsi="Segoe Print"/>
        </w:rPr>
        <w:t xml:space="preserve"> A dlaczego dźwięki są różne, gdy wlejemy mniej i więcej wody? Pamiętasz, jak robiliśmy telefon? Czy pamiętasz, co to jest fala dźwiękowa? Rodzic systematyzuje wiedzę dziecka: Palec wprawia w drganie szkło kieliszka, które z kolei pobudza do drgań powietrze znajdujące się w środku. Wewnątrz kieliszka powstają fale dźwiękowe. Gdy do kieliszka nalewamy więcej wody, wysokość dźwięku się obniża. Aby pokazać drgania szkła, rodzic może przyczepić do kieliszka piłeczkę pingpongową na nitce i zademonstrować dziecku raz jeszcze wprawianie kieliszka w drganie. Podczas pocierania palcem brzegu kieliszka piłeczka będzie się odchylać. </w:t>
      </w:r>
    </w:p>
    <w:p w:rsidR="008B5440" w:rsidRPr="008B5440" w:rsidRDefault="008B5440" w:rsidP="00FB2BC3">
      <w:pPr>
        <w:spacing w:before="100" w:beforeAutospacing="1" w:after="100" w:afterAutospacing="1" w:line="240" w:lineRule="auto"/>
        <w:rPr>
          <w:rFonts w:ascii="Segoe Print" w:hAnsi="Segoe Print"/>
        </w:rPr>
      </w:pPr>
      <w:r w:rsidRPr="008B5440">
        <w:rPr>
          <w:rFonts w:ascii="Segoe Print" w:hAnsi="Segoe Print"/>
        </w:rPr>
        <w:t>Proszę obejrzeć filmik z Internetu, na którym mamy zaprezentowaną szklaną orkiestrę. https://www.youtube.com/watch?v=IAukTkohsEU „Duet na szklanym instrumencie - gra na kieliszkach”</w:t>
      </w:r>
    </w:p>
    <w:p w:rsidR="008B5440" w:rsidRDefault="008B5440" w:rsidP="00FB2BC3">
      <w:pPr>
        <w:spacing w:before="100" w:beforeAutospacing="1" w:after="100" w:afterAutospacing="1" w:line="240" w:lineRule="auto"/>
      </w:pPr>
    </w:p>
    <w:p w:rsidR="0032620A" w:rsidRDefault="008B5440" w:rsidP="00FB2BC3">
      <w:pPr>
        <w:spacing w:before="100" w:beforeAutospacing="1" w:after="100" w:afterAutospacing="1" w:line="240" w:lineRule="auto"/>
        <w:rPr>
          <w:rFonts w:ascii="Segoe Print" w:eastAsia="Times New Roman" w:hAnsi="Segoe Print" w:cs="Times New Roman"/>
          <w:sz w:val="24"/>
          <w:szCs w:val="24"/>
          <w:lang w:eastAsia="pl-PL"/>
        </w:rPr>
      </w:pPr>
      <w:r>
        <w:rPr>
          <w:rFonts w:ascii="Segoe Print" w:eastAsia="Times New Roman" w:hAnsi="Segoe Print" w:cs="Times New Roman"/>
          <w:lang w:eastAsia="pl-PL"/>
        </w:rPr>
        <w:t>9</w:t>
      </w:r>
      <w:r w:rsidR="0032620A" w:rsidRPr="00FB2BC3">
        <w:rPr>
          <w:rFonts w:ascii="Segoe Print" w:eastAsia="Times New Roman" w:hAnsi="Segoe Print" w:cs="Times New Roman"/>
          <w:lang w:eastAsia="pl-PL"/>
        </w:rPr>
        <w:t>. Jeśli sam chcesz zrobić instrument, oto kilka propozycji - gitara  </w:t>
      </w:r>
      <w:hyperlink r:id="rId19" w:tgtFrame="_blank" w:history="1">
        <w:r w:rsidR="0032620A" w:rsidRPr="00FB2BC3">
          <w:rPr>
            <w:rFonts w:ascii="Segoe Print" w:eastAsia="Times New Roman" w:hAnsi="Segoe Print" w:cs="Times New Roman"/>
            <w:color w:val="0000FF"/>
            <w:u w:val="single"/>
            <w:lang w:eastAsia="pl-PL"/>
          </w:rPr>
          <w:t xml:space="preserve"> </w:t>
        </w:r>
      </w:hyperlink>
      <w:hyperlink r:id="rId20" w:tgtFrame="_blank" w:history="1">
        <w:r w:rsidR="0032620A" w:rsidRPr="00FB2BC3">
          <w:rPr>
            <w:rFonts w:ascii="Segoe Print" w:eastAsia="Times New Roman" w:hAnsi="Segoe Print" w:cs="Times New Roman"/>
            <w:color w:val="0000FF"/>
            <w:sz w:val="24"/>
            <w:szCs w:val="24"/>
            <w:u w:val="single"/>
            <w:lang w:eastAsia="pl-PL"/>
          </w:rPr>
          <w:t xml:space="preserve">https://ekodziecko.com/zabawkowa-gitara </w:t>
        </w:r>
      </w:hyperlink>
    </w:p>
    <w:p w:rsidR="00A55421" w:rsidRDefault="00A55421" w:rsidP="00FB2BC3">
      <w:pPr>
        <w:spacing w:before="100" w:beforeAutospacing="1" w:after="100" w:afterAutospacing="1" w:line="240" w:lineRule="auto"/>
        <w:rPr>
          <w:rFonts w:ascii="Segoe Print" w:eastAsia="Times New Roman" w:hAnsi="Segoe Print" w:cs="Times New Roman"/>
          <w:sz w:val="24"/>
          <w:szCs w:val="24"/>
          <w:lang w:eastAsia="pl-PL"/>
        </w:rPr>
      </w:pPr>
      <w:r>
        <w:rPr>
          <w:noProof/>
          <w:lang w:eastAsia="pl-PL"/>
        </w:rPr>
        <w:drawing>
          <wp:inline distT="0" distB="0" distL="0" distR="0">
            <wp:extent cx="2247900" cy="1495425"/>
            <wp:effectExtent l="19050" t="0" r="0" b="0"/>
            <wp:docPr id="27" name="Obraz 27" descr="Instrumenty muzyczne | prace pl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strumenty muzyczne | prace plastyczne"/>
                    <pic:cNvPicPr>
                      <a:picLocks noChangeAspect="1" noChangeArrowheads="1"/>
                    </pic:cNvPicPr>
                  </pic:nvPicPr>
                  <pic:blipFill>
                    <a:blip r:embed="rId21" cstate="print"/>
                    <a:srcRect/>
                    <a:stretch>
                      <a:fillRect/>
                    </a:stretch>
                  </pic:blipFill>
                  <pic:spPr bwMode="auto">
                    <a:xfrm>
                      <a:off x="0" y="0"/>
                      <a:ext cx="2247900" cy="1495425"/>
                    </a:xfrm>
                    <a:prstGeom prst="rect">
                      <a:avLst/>
                    </a:prstGeom>
                    <a:noFill/>
                    <a:ln w="9525">
                      <a:noFill/>
                      <a:miter lim="800000"/>
                      <a:headEnd/>
                      <a:tailEnd/>
                    </a:ln>
                  </pic:spPr>
                </pic:pic>
              </a:graphicData>
            </a:graphic>
          </wp:inline>
        </w:drawing>
      </w:r>
    </w:p>
    <w:p w:rsidR="00A55421" w:rsidRPr="00FB2BC3" w:rsidRDefault="00A55421" w:rsidP="00FB2BC3">
      <w:pPr>
        <w:spacing w:before="100" w:beforeAutospacing="1" w:after="100" w:afterAutospacing="1" w:line="240" w:lineRule="auto"/>
        <w:rPr>
          <w:rFonts w:ascii="Segoe Print" w:eastAsia="Times New Roman" w:hAnsi="Segoe Print" w:cs="Times New Roman"/>
          <w:sz w:val="24"/>
          <w:szCs w:val="24"/>
          <w:lang w:eastAsia="pl-PL"/>
        </w:rPr>
      </w:pPr>
      <w:r>
        <w:rPr>
          <w:noProof/>
          <w:lang w:eastAsia="pl-PL"/>
        </w:rPr>
        <w:drawing>
          <wp:inline distT="0" distB="0" distL="0" distR="0">
            <wp:extent cx="2247900" cy="2247900"/>
            <wp:effectExtent l="19050" t="0" r="0" b="0"/>
            <wp:docPr id="30" name="Obraz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22"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3466F2" w:rsidRDefault="00FB2BC3" w:rsidP="00FB2BC3">
      <w:pPr>
        <w:spacing w:before="100" w:beforeAutospacing="1" w:after="100" w:afterAutospacing="1" w:line="240" w:lineRule="auto"/>
        <w:rPr>
          <w:rFonts w:ascii="Segoe Print" w:eastAsia="Times New Roman" w:hAnsi="Segoe Print" w:cs="Times New Roman"/>
          <w:sz w:val="24"/>
          <w:szCs w:val="24"/>
          <w:lang w:eastAsia="pl-PL"/>
        </w:rPr>
      </w:pPr>
      <w:r w:rsidRPr="00FB2BC3">
        <w:rPr>
          <w:rFonts w:ascii="Segoe Print" w:eastAsia="Times New Roman" w:hAnsi="Segoe Print" w:cs="Times New Roman"/>
          <w:sz w:val="24"/>
          <w:szCs w:val="24"/>
          <w:lang w:eastAsia="pl-PL"/>
        </w:rPr>
        <w:t>     </w:t>
      </w:r>
      <w:r w:rsidR="003466F2" w:rsidRPr="003466F2">
        <w:rPr>
          <w:rFonts w:ascii="Segoe Print" w:eastAsia="Times New Roman" w:hAnsi="Segoe Print" w:cs="Times New Roman"/>
          <w:sz w:val="24"/>
          <w:szCs w:val="24"/>
          <w:lang w:eastAsia="pl-PL"/>
        </w:rPr>
        <w:drawing>
          <wp:inline distT="0" distB="0" distL="0" distR="0">
            <wp:extent cx="2247900" cy="6010275"/>
            <wp:effectExtent l="19050" t="0" r="0" b="0"/>
            <wp:docPr id="8" name="Obraz 33" descr="instrumentos musicales para niños hechos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strumentos musicales para niños hechos en casa"/>
                    <pic:cNvPicPr>
                      <a:picLocks noChangeAspect="1" noChangeArrowheads="1"/>
                    </pic:cNvPicPr>
                  </pic:nvPicPr>
                  <pic:blipFill>
                    <a:blip r:embed="rId23" cstate="print"/>
                    <a:srcRect/>
                    <a:stretch>
                      <a:fillRect/>
                    </a:stretch>
                  </pic:blipFill>
                  <pic:spPr bwMode="auto">
                    <a:xfrm>
                      <a:off x="0" y="0"/>
                      <a:ext cx="2247900" cy="6010275"/>
                    </a:xfrm>
                    <a:prstGeom prst="rect">
                      <a:avLst/>
                    </a:prstGeom>
                    <a:noFill/>
                    <a:ln w="9525">
                      <a:noFill/>
                      <a:miter lim="800000"/>
                      <a:headEnd/>
                      <a:tailEnd/>
                    </a:ln>
                  </pic:spPr>
                </pic:pic>
              </a:graphicData>
            </a:graphic>
          </wp:inline>
        </w:drawing>
      </w:r>
      <w:r w:rsidR="003466F2" w:rsidRPr="003466F2">
        <w:rPr>
          <w:rFonts w:ascii="Segoe Print" w:eastAsia="Times New Roman" w:hAnsi="Segoe Print" w:cs="Times New Roman"/>
          <w:sz w:val="24"/>
          <w:szCs w:val="24"/>
          <w:lang w:eastAsia="pl-PL"/>
        </w:rPr>
        <w:drawing>
          <wp:inline distT="0" distB="0" distL="0" distR="0">
            <wp:extent cx="2600325" cy="1950244"/>
            <wp:effectExtent l="19050" t="0" r="9525" b="0"/>
            <wp:docPr id="9" name="Obraz 24" descr="instumenty muzyczne zrobione z dziećmi, marak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stumenty muzyczne zrobione z dziećmi, marakasy"/>
                    <pic:cNvPicPr>
                      <a:picLocks noChangeAspect="1" noChangeArrowheads="1"/>
                    </pic:cNvPicPr>
                  </pic:nvPicPr>
                  <pic:blipFill>
                    <a:blip r:embed="rId24" cstate="print"/>
                    <a:srcRect/>
                    <a:stretch>
                      <a:fillRect/>
                    </a:stretch>
                  </pic:blipFill>
                  <pic:spPr bwMode="auto">
                    <a:xfrm>
                      <a:off x="0" y="0"/>
                      <a:ext cx="2600325" cy="1950244"/>
                    </a:xfrm>
                    <a:prstGeom prst="rect">
                      <a:avLst/>
                    </a:prstGeom>
                    <a:noFill/>
                    <a:ln w="9525">
                      <a:noFill/>
                      <a:miter lim="800000"/>
                      <a:headEnd/>
                      <a:tailEnd/>
                    </a:ln>
                  </pic:spPr>
                </pic:pic>
              </a:graphicData>
            </a:graphic>
          </wp:inline>
        </w:drawing>
      </w:r>
      <w:r w:rsidRPr="00FB2BC3">
        <w:rPr>
          <w:rFonts w:ascii="Segoe Print" w:eastAsia="Times New Roman" w:hAnsi="Segoe Print" w:cs="Times New Roman"/>
          <w:sz w:val="24"/>
          <w:szCs w:val="24"/>
          <w:lang w:eastAsia="pl-PL"/>
        </w:rPr>
        <w:t xml:space="preserve">                                            </w:t>
      </w:r>
      <w:r w:rsidRPr="00FB2BC3">
        <w:rPr>
          <w:rFonts w:ascii="Segoe Print" w:eastAsia="Times New Roman" w:hAnsi="Segoe Print" w:cs="Times New Roman"/>
          <w:noProof/>
          <w:sz w:val="24"/>
          <w:szCs w:val="24"/>
          <w:lang w:eastAsia="pl-PL"/>
        </w:rPr>
        <w:drawing>
          <wp:inline distT="0" distB="0" distL="0" distR="0">
            <wp:extent cx="4622894" cy="3086100"/>
            <wp:effectExtent l="19050" t="0" r="6256" b="0"/>
            <wp:docPr id="6" name="Obraz 6" descr="http://ps25.bialystok.pl/podstrony/zdalne_nauczanie/grupa1/2020-05-06;Muzyka_jest_wszedzie/IMG_8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25.bialystok.pl/podstrony/zdalne_nauczanie/grupa1/2020-05-06;Muzyka_jest_wszedzie/IMG_8612.jpg"/>
                    <pic:cNvPicPr>
                      <a:picLocks noChangeAspect="1" noChangeArrowheads="1"/>
                    </pic:cNvPicPr>
                  </pic:nvPicPr>
                  <pic:blipFill>
                    <a:blip r:embed="rId25" cstate="print"/>
                    <a:srcRect/>
                    <a:stretch>
                      <a:fillRect/>
                    </a:stretch>
                  </pic:blipFill>
                  <pic:spPr bwMode="auto">
                    <a:xfrm>
                      <a:off x="0" y="0"/>
                      <a:ext cx="4627947" cy="3089473"/>
                    </a:xfrm>
                    <a:prstGeom prst="rect">
                      <a:avLst/>
                    </a:prstGeom>
                    <a:noFill/>
                    <a:ln w="9525">
                      <a:noFill/>
                      <a:miter lim="800000"/>
                      <a:headEnd/>
                      <a:tailEnd/>
                    </a:ln>
                  </pic:spPr>
                </pic:pic>
              </a:graphicData>
            </a:graphic>
          </wp:inline>
        </w:drawing>
      </w:r>
      <w:r w:rsidRPr="00FB2BC3">
        <w:rPr>
          <w:rFonts w:ascii="Segoe Print" w:eastAsia="Times New Roman" w:hAnsi="Segoe Print" w:cs="Times New Roman"/>
          <w:sz w:val="24"/>
          <w:szCs w:val="24"/>
          <w:lang w:eastAsia="pl-PL"/>
        </w:rPr>
        <w:t xml:space="preserve">   </w:t>
      </w:r>
      <w:r w:rsidR="003466F2" w:rsidRPr="003466F2">
        <w:rPr>
          <w:rFonts w:ascii="Segoe Print" w:eastAsia="Times New Roman" w:hAnsi="Segoe Print" w:cs="Times New Roman"/>
          <w:sz w:val="24"/>
          <w:szCs w:val="24"/>
          <w:lang w:eastAsia="pl-PL"/>
        </w:rPr>
        <w:drawing>
          <wp:inline distT="0" distB="0" distL="0" distR="0">
            <wp:extent cx="3527234" cy="3048000"/>
            <wp:effectExtent l="19050" t="0" r="0" b="0"/>
            <wp:docPr id="10" name="Obraz 7" descr="http://ps25.bialystok.pl/podstrony/zdalne_nauczanie/grupa1/2020-05-06;Muzyka_jest_wszedzie/instrumenty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25.bialystok.pl/podstrony/zdalne_nauczanie/grupa1/2020-05-06;Muzyka_jest_wszedzie/instrumentyp-1.jpg"/>
                    <pic:cNvPicPr>
                      <a:picLocks noChangeAspect="1" noChangeArrowheads="1"/>
                    </pic:cNvPicPr>
                  </pic:nvPicPr>
                  <pic:blipFill>
                    <a:blip r:embed="rId26" cstate="print"/>
                    <a:srcRect/>
                    <a:stretch>
                      <a:fillRect/>
                    </a:stretch>
                  </pic:blipFill>
                  <pic:spPr bwMode="auto">
                    <a:xfrm>
                      <a:off x="0" y="0"/>
                      <a:ext cx="3529360" cy="3049837"/>
                    </a:xfrm>
                    <a:prstGeom prst="rect">
                      <a:avLst/>
                    </a:prstGeom>
                    <a:noFill/>
                    <a:ln w="9525">
                      <a:noFill/>
                      <a:miter lim="800000"/>
                      <a:headEnd/>
                      <a:tailEnd/>
                    </a:ln>
                  </pic:spPr>
                </pic:pic>
              </a:graphicData>
            </a:graphic>
          </wp:inline>
        </w:drawing>
      </w:r>
      <w:r w:rsidR="0032620A">
        <w:rPr>
          <w:noProof/>
          <w:lang w:eastAsia="pl-PL"/>
        </w:rPr>
        <w:drawing>
          <wp:inline distT="0" distB="0" distL="0" distR="0">
            <wp:extent cx="3933825" cy="2615041"/>
            <wp:effectExtent l="19050" t="0" r="0" b="0"/>
            <wp:docPr id="15" name="Obraz 15" descr="gitara z opakowania po chustecz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tara z opakowania po chusteczkach"/>
                    <pic:cNvPicPr>
                      <a:picLocks noChangeAspect="1" noChangeArrowheads="1"/>
                    </pic:cNvPicPr>
                  </pic:nvPicPr>
                  <pic:blipFill>
                    <a:blip r:embed="rId27" cstate="print"/>
                    <a:srcRect/>
                    <a:stretch>
                      <a:fillRect/>
                    </a:stretch>
                  </pic:blipFill>
                  <pic:spPr bwMode="auto">
                    <a:xfrm>
                      <a:off x="0" y="0"/>
                      <a:ext cx="3934271" cy="2615338"/>
                    </a:xfrm>
                    <a:prstGeom prst="rect">
                      <a:avLst/>
                    </a:prstGeom>
                    <a:noFill/>
                    <a:ln w="9525">
                      <a:noFill/>
                      <a:miter lim="800000"/>
                      <a:headEnd/>
                      <a:tailEnd/>
                    </a:ln>
                  </pic:spPr>
                </pic:pic>
              </a:graphicData>
            </a:graphic>
          </wp:inline>
        </w:drawing>
      </w:r>
      <w:r w:rsidRPr="00FB2BC3">
        <w:rPr>
          <w:rFonts w:ascii="Segoe Print" w:eastAsia="Times New Roman" w:hAnsi="Segoe Print" w:cs="Times New Roman"/>
          <w:sz w:val="24"/>
          <w:szCs w:val="24"/>
          <w:lang w:eastAsia="pl-PL"/>
        </w:rPr>
        <w:br/>
        <w:t>                         </w:t>
      </w:r>
    </w:p>
    <w:p w:rsidR="00FB2BC3" w:rsidRPr="00FB2BC3" w:rsidRDefault="00FB2BC3" w:rsidP="00FB2BC3">
      <w:pPr>
        <w:spacing w:before="100" w:beforeAutospacing="1" w:after="100" w:afterAutospacing="1" w:line="240" w:lineRule="auto"/>
        <w:rPr>
          <w:rFonts w:ascii="Segoe Print" w:eastAsia="Times New Roman" w:hAnsi="Segoe Print" w:cs="Times New Roman"/>
          <w:sz w:val="24"/>
          <w:szCs w:val="24"/>
          <w:lang w:eastAsia="pl-PL"/>
        </w:rPr>
      </w:pPr>
      <w:r w:rsidRPr="00FB2BC3">
        <w:rPr>
          <w:rFonts w:ascii="Segoe Print" w:eastAsia="Times New Roman" w:hAnsi="Segoe Print" w:cs="Times New Roman"/>
          <w:sz w:val="24"/>
          <w:szCs w:val="24"/>
          <w:lang w:eastAsia="pl-PL"/>
        </w:rPr>
        <w:t>  Stwórz własny instrument....Pokaż nam co zrobiłeś, może wpadł Ci do głowy inny pomysł na zrobienie instrumentu</w:t>
      </w:r>
      <w:r w:rsidRPr="00FB2BC3">
        <w:rPr>
          <w:rFonts w:ascii="Segoe Print" w:eastAsia="Times New Roman" w:hAnsi="Segoe Print" w:cs="Times New Roman"/>
          <w:sz w:val="24"/>
          <w:szCs w:val="24"/>
          <w:lang w:eastAsia="pl-PL"/>
        </w:rPr>
        <w:sym w:font="Wingdings" w:char="F04A"/>
      </w:r>
    </w:p>
    <w:p w:rsidR="000550DD" w:rsidRDefault="000550DD">
      <w:pPr>
        <w:rPr>
          <w:rFonts w:ascii="Segoe Print" w:hAnsi="Segoe Print"/>
        </w:rPr>
      </w:pPr>
    </w:p>
    <w:p w:rsidR="008C494B" w:rsidRPr="00FB2BC3" w:rsidRDefault="008C494B">
      <w:pPr>
        <w:rPr>
          <w:rFonts w:ascii="Segoe Print" w:hAnsi="Segoe Print"/>
        </w:rPr>
      </w:pPr>
    </w:p>
    <w:sectPr w:rsidR="008C494B" w:rsidRPr="00FB2BC3" w:rsidSect="000550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A3" w:rsidRDefault="001727A3" w:rsidP="003466F2">
      <w:pPr>
        <w:spacing w:after="0" w:line="240" w:lineRule="auto"/>
      </w:pPr>
      <w:r>
        <w:separator/>
      </w:r>
    </w:p>
  </w:endnote>
  <w:endnote w:type="continuationSeparator" w:id="0">
    <w:p w:rsidR="001727A3" w:rsidRDefault="001727A3" w:rsidP="00346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A3" w:rsidRDefault="001727A3" w:rsidP="003466F2">
      <w:pPr>
        <w:spacing w:after="0" w:line="240" w:lineRule="auto"/>
      </w:pPr>
      <w:r>
        <w:separator/>
      </w:r>
    </w:p>
  </w:footnote>
  <w:footnote w:type="continuationSeparator" w:id="0">
    <w:p w:rsidR="001727A3" w:rsidRDefault="001727A3" w:rsidP="00346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E38"/>
    <w:multiLevelType w:val="multilevel"/>
    <w:tmpl w:val="4DF89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B38BD"/>
    <w:multiLevelType w:val="multilevel"/>
    <w:tmpl w:val="5320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D4459"/>
    <w:multiLevelType w:val="multilevel"/>
    <w:tmpl w:val="BDA4D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F83E29"/>
    <w:multiLevelType w:val="multilevel"/>
    <w:tmpl w:val="CD00F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0513B4"/>
    <w:multiLevelType w:val="multilevel"/>
    <w:tmpl w:val="1C323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FB2BC3"/>
    <w:rsid w:val="000550DD"/>
    <w:rsid w:val="001727A3"/>
    <w:rsid w:val="002E21C8"/>
    <w:rsid w:val="0032620A"/>
    <w:rsid w:val="003466F2"/>
    <w:rsid w:val="00455C99"/>
    <w:rsid w:val="008B5440"/>
    <w:rsid w:val="008C494B"/>
    <w:rsid w:val="00A55421"/>
    <w:rsid w:val="00EE2973"/>
    <w:rsid w:val="00FB2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0DD"/>
  </w:style>
  <w:style w:type="paragraph" w:styleId="Nagwek1">
    <w:name w:val="heading 1"/>
    <w:basedOn w:val="Normalny"/>
    <w:link w:val="Nagwek1Znak"/>
    <w:uiPriority w:val="9"/>
    <w:qFormat/>
    <w:rsid w:val="00FB2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2BC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FB2B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B2BC3"/>
    <w:rPr>
      <w:color w:val="0000FF"/>
      <w:u w:val="single"/>
    </w:rPr>
  </w:style>
  <w:style w:type="character" w:styleId="Pogrubienie">
    <w:name w:val="Strong"/>
    <w:basedOn w:val="Domylnaczcionkaakapitu"/>
    <w:uiPriority w:val="22"/>
    <w:qFormat/>
    <w:rsid w:val="00FB2BC3"/>
    <w:rPr>
      <w:b/>
      <w:bCs/>
    </w:rPr>
  </w:style>
  <w:style w:type="paragraph" w:styleId="Tekstdymka">
    <w:name w:val="Balloon Text"/>
    <w:basedOn w:val="Normalny"/>
    <w:link w:val="TekstdymkaZnak"/>
    <w:uiPriority w:val="99"/>
    <w:semiHidden/>
    <w:unhideWhenUsed/>
    <w:rsid w:val="00FB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BC3"/>
    <w:rPr>
      <w:rFonts w:ascii="Tahoma" w:hAnsi="Tahoma" w:cs="Tahoma"/>
      <w:sz w:val="16"/>
      <w:szCs w:val="16"/>
    </w:rPr>
  </w:style>
  <w:style w:type="character" w:styleId="UyteHipercze">
    <w:name w:val="FollowedHyperlink"/>
    <w:basedOn w:val="Domylnaczcionkaakapitu"/>
    <w:uiPriority w:val="99"/>
    <w:semiHidden/>
    <w:unhideWhenUsed/>
    <w:rsid w:val="008B5440"/>
    <w:rPr>
      <w:color w:val="800080" w:themeColor="followedHyperlink"/>
      <w:u w:val="single"/>
    </w:rPr>
  </w:style>
  <w:style w:type="paragraph" w:styleId="Nagwek">
    <w:name w:val="header"/>
    <w:basedOn w:val="Normalny"/>
    <w:link w:val="NagwekZnak"/>
    <w:uiPriority w:val="99"/>
    <w:semiHidden/>
    <w:unhideWhenUsed/>
    <w:rsid w:val="003466F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466F2"/>
  </w:style>
  <w:style w:type="paragraph" w:styleId="Stopka">
    <w:name w:val="footer"/>
    <w:basedOn w:val="Normalny"/>
    <w:link w:val="StopkaZnak"/>
    <w:uiPriority w:val="99"/>
    <w:semiHidden/>
    <w:unhideWhenUsed/>
    <w:rsid w:val="003466F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466F2"/>
  </w:style>
</w:styles>
</file>

<file path=word/webSettings.xml><?xml version="1.0" encoding="utf-8"?>
<w:webSettings xmlns:r="http://schemas.openxmlformats.org/officeDocument/2006/relationships" xmlns:w="http://schemas.openxmlformats.org/wordprocessingml/2006/main">
  <w:divs>
    <w:div w:id="6143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DftqSaFB2E" TargetMode="External"/><Relationship Id="rId18" Type="http://schemas.openxmlformats.org/officeDocument/2006/relationships/image" Target="media/image5.pn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youtube.com/watch?v=pP5LwJA1Gu0" TargetMode="External"/><Relationship Id="rId12" Type="http://schemas.openxmlformats.org/officeDocument/2006/relationships/hyperlink" Target="https://www.youtube.com/watch?v=rXz-hKkUvoM" TargetMode="External"/><Relationship Id="rId17" Type="http://schemas.openxmlformats.org/officeDocument/2006/relationships/hyperlink" Target="https://www.youtube.com/watch?v=TI_P7pnZrJs"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youtube.com/watch?v=Mvm2r1igPtM" TargetMode="External"/><Relationship Id="rId20" Type="http://schemas.openxmlformats.org/officeDocument/2006/relationships/hyperlink" Target="http://https:/ekodziecko.com/zabawkowa-gitar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qkJv7qHRgg"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https:/ekodziecko.com/zabawkowa-gitar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afceLnZTLP4" TargetMode="External"/><Relationship Id="rId22" Type="http://schemas.openxmlformats.org/officeDocument/2006/relationships/image" Target="media/image7.jpeg"/><Relationship Id="rId27"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956</Words>
  <Characters>5741</Characters>
  <Application>Microsoft Office Word</Application>
  <DocSecurity>0</DocSecurity>
  <Lines>47</Lines>
  <Paragraphs>13</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Temat tygodnia: Muzyka jest wszędzie</vt:lpstr>
      <vt:lpstr>„Muzyka to coś wspaniałego” Dominika Niemiec </vt:lpstr>
      <vt:lpstr>Dźwięki płyną bardzo leciutko niby frunące ptaszki na wietrze, ciekawi was, czeg</vt:lpstr>
      <vt:lpstr>Rodzic rozmawia z dziećmi na temat wiersza: </vt:lpstr>
      <vt:lpstr>1.Jak myślicie, gdzie była dziewczynka? </vt:lpstr>
      <vt:lpstr>2. Czego słuchała? </vt:lpstr>
      <vt:lpstr>3. Jakie instrumenty grały w orkiestrze? </vt:lpstr>
      <vt:lpstr>4. Jak czuła się dziewczynka, słuchając muzyki? </vt:lpstr>
      <vt:lpstr>5. Jakie emocje może wywoływać muzyka? </vt:lpstr>
      <vt:lpstr>Link do koncertu muzycznego: https://www.youtube.com/watch?v=O192eo9zbT4 (słucha</vt:lpstr>
    </vt:vector>
  </TitlesOfParts>
  <Company>Ministrerstwo Edukacji Narodowej</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5</cp:revision>
  <dcterms:created xsi:type="dcterms:W3CDTF">2020-05-20T19:43:00Z</dcterms:created>
  <dcterms:modified xsi:type="dcterms:W3CDTF">2020-05-20T20:51:00Z</dcterms:modified>
</cp:coreProperties>
</file>