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75433" w:rsidRDefault="00432C2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12.06.</w:t>
      </w:r>
      <w:r w:rsidR="00F464A9">
        <w:rPr>
          <w:rFonts w:ascii="Tahoma" w:eastAsia="Calibri" w:hAnsi="Tahoma" w:cs="Tahoma"/>
          <w:b/>
          <w:sz w:val="32"/>
          <w:szCs w:val="32"/>
        </w:rPr>
        <w:t xml:space="preserve"> – 26.06.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5F14D2">
        <w:rPr>
          <w:rFonts w:ascii="Tahoma" w:eastAsia="Calibri" w:hAnsi="Tahoma" w:cs="Tahoma"/>
          <w:b/>
          <w:sz w:val="32"/>
          <w:szCs w:val="32"/>
        </w:rPr>
        <w:br/>
      </w:r>
    </w:p>
    <w:p w:rsidR="00A75433" w:rsidRDefault="005F14D2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90718" cy="4910964"/>
            <wp:effectExtent l="0" t="1390650" r="0" b="1375536"/>
            <wp:docPr id="3" name="Obraz 2" descr="C:\Users\a\Desktop\skany\Boże ciało 2022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Boże ciało 2022 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31" t="55521" r="49770" b="279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7135" cy="491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33" w:rsidRDefault="00A75433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F464A9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432C2D">
              <w:rPr>
                <w:rFonts w:ascii="Tahoma" w:hAnsi="Tahoma" w:cs="Tahoma"/>
                <w:b/>
                <w:sz w:val="36"/>
                <w:szCs w:val="36"/>
              </w:rPr>
              <w:t>12.06.</w:t>
            </w:r>
            <w:r w:rsidR="00F464A9">
              <w:rPr>
                <w:rFonts w:ascii="Tahoma" w:hAnsi="Tahoma" w:cs="Tahoma"/>
                <w:b/>
                <w:sz w:val="36"/>
                <w:szCs w:val="36"/>
              </w:rPr>
              <w:t xml:space="preserve"> – 26.06.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F464A9" w:rsidRDefault="00F464A9" w:rsidP="00F464A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– UROCZYSTOŚĆ NAJŚWIĘTSZEJ TRÓJCY,</w:t>
            </w:r>
          </w:p>
          <w:p w:rsidR="00AD29CE" w:rsidRPr="00AD29CE" w:rsidRDefault="00F464A9" w:rsidP="00F464A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12 czerwca                          ROCZNICA 1 KOMUNII ŚW.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F464A9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Hnatiuków.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432C2D" w:rsidRDefault="00642E0A" w:rsidP="00B7565C">
            <w:pPr>
              <w:rPr>
                <w:rFonts w:ascii="Tahoma" w:hAnsi="Tahoma" w:cs="Tahoma"/>
              </w:rPr>
            </w:pPr>
            <w:r w:rsidRPr="00432C2D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432C2D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432C2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464A9" w:rsidRDefault="00F464A9" w:rsidP="00F464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 Za + Bazylego Licznar w 4.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dziadków Annę i Józefa Wróblewskich oraz Annę </w:t>
            </w:r>
          </w:p>
          <w:p w:rsidR="00F464A9" w:rsidRDefault="00F464A9" w:rsidP="00F464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Michała Nanowskich.</w:t>
            </w:r>
          </w:p>
          <w:p w:rsidR="00F8140E" w:rsidRPr="0038321F" w:rsidRDefault="00F464A9" w:rsidP="00F464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Judyty, Pawła i Niny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Mariannę i Piotra Pijanowskich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teściów Antoninę i Władysława Kozar.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432C2D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432C2D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432C2D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432C2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464A9" w:rsidRPr="009B525E" w:rsidRDefault="00F464A9" w:rsidP="00F464A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B67B74" w:rsidRPr="00B67B74" w:rsidRDefault="00F464A9" w:rsidP="00F464A9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Karolina Kuliszczak, Nikola Michalska i Bartosz Michalski.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F61D65" w:rsidRPr="004D1763" w:rsidRDefault="001E09B3" w:rsidP="001B1D7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F464A9">
              <w:rPr>
                <w:rFonts w:ascii="Tahoma" w:hAnsi="Tahoma" w:cs="Tahoma"/>
                <w:b/>
                <w:sz w:val="32"/>
                <w:szCs w:val="32"/>
              </w:rPr>
              <w:t>13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.06.Wsp.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św. Anton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iego z Padwy, kapłana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925BCA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dzieci i wnuków.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3258C5" w:rsidRDefault="00DB5BD8" w:rsidP="001B1D7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14 czerwca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bł. Michała Kozala, b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-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>pa i męcz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0845E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22101E" w:rsidRPr="009C38D4" w:rsidRDefault="00DB5BD8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0845E5">
              <w:rPr>
                <w:rFonts w:ascii="Tahoma" w:hAnsi="Tahoma" w:cs="Tahoma"/>
                <w:b/>
                <w:sz w:val="32"/>
                <w:szCs w:val="32"/>
              </w:rPr>
              <w:t>.06. – Wigilia Urocz. Najśw. Ciała i Krwi Chrystusa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432C2D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FD633C" w:rsidRPr="00432C2D" w:rsidRDefault="000845E5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Default="00DB5BD8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F61D65" w:rsidRPr="006E7CE0" w:rsidRDefault="00F61D65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CIAŁA I KRWI CHRYSTUSA</w:t>
            </w:r>
          </w:p>
        </w:tc>
      </w:tr>
      <w:tr w:rsidR="001F4E16" w:rsidRPr="0009356A" w:rsidTr="00876D6F">
        <w:tc>
          <w:tcPr>
            <w:tcW w:w="581" w:type="pct"/>
            <w:gridSpan w:val="2"/>
          </w:tcPr>
          <w:p w:rsidR="001F4E16" w:rsidRPr="00F61D65" w:rsidRDefault="00925BCA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61D65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1F4E16" w:rsidRPr="00F61D65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61D65" w:rsidRDefault="00F61D65" w:rsidP="00F61D65">
            <w:pPr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F61D65">
              <w:rPr>
                <w:rFonts w:ascii="Tahoma" w:hAnsi="Tahoma" w:cs="Tahoma"/>
                <w:color w:val="000000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Za Parafian</w:t>
            </w:r>
            <w:r w:rsidRPr="00264A07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.</w:t>
            </w:r>
          </w:p>
          <w:p w:rsidR="00F61D65" w:rsidRDefault="000845E5" w:rsidP="00F61D65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Za + Andrzeja Janisz, Łucję Antonowicz, Wiesława Uchman oraz ++ z rodziny Jarzyckich, Stanisławskich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br/>
              <w:t>i Tabaczkowskich.</w:t>
            </w:r>
          </w:p>
          <w:p w:rsidR="00476441" w:rsidRPr="000845E5" w:rsidRDefault="00476441" w:rsidP="00F61D65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O zdrowie i bł. Boże d</w:t>
            </w:r>
            <w:r w:rsidR="007C3029">
              <w:rPr>
                <w:rFonts w:ascii="Tahoma" w:hAnsi="Tahoma" w:cs="Tahoma"/>
                <w:color w:val="000000"/>
                <w:sz w:val="32"/>
                <w:szCs w:val="32"/>
              </w:rPr>
              <w:t>la dzieci i wnucząt: Julity, Zofii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 i Ja</w:t>
            </w:r>
            <w:r w:rsidR="007C3029">
              <w:rPr>
                <w:rFonts w:ascii="Tahoma" w:hAnsi="Tahoma" w:cs="Tahoma"/>
                <w:color w:val="000000"/>
                <w:sz w:val="32"/>
                <w:szCs w:val="32"/>
              </w:rPr>
              <w:t>n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a.</w:t>
            </w:r>
          </w:p>
          <w:p w:rsidR="001F4E16" w:rsidRDefault="00F61D65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PO MSZY ŚW. PROCESJA EUCHARYSTYCZNA </w:t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  <w:t>DO CZTERECH OŁTARZY.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F61D65" w:rsidRDefault="00925BCA" w:rsidP="008A78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61D65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2"/>
          </w:tcPr>
          <w:p w:rsidR="00F61D65" w:rsidRDefault="00F61D65" w:rsidP="00F61D65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>Za Parafian</w:t>
            </w:r>
            <w:r w:rsidRPr="00264A07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.</w:t>
            </w:r>
          </w:p>
          <w:p w:rsidR="00F61D65" w:rsidRPr="00DC0F23" w:rsidRDefault="009B2A44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Stanisławę i Antoniego Jarosławskich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  <w:p w:rsidR="00925BCA" w:rsidRDefault="00F61D65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PO MSZY ŚW. PROCESJA EUCHARYSTYCZNA </w:t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  <w:t>DO CZTERECH OŁTARZY.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DB5BD8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 xml:space="preserve">.06. - 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>Wsp. w. Brata Alberta Chmielowskiego, zak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Pr="00B7565C" w:rsidRDefault="00CA6F36" w:rsidP="00CA6F3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5B05C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76441"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EB7589" w:rsidRPr="006E7CE0" w:rsidRDefault="00DB5BD8" w:rsidP="009B2A4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432C2D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9B2A4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B2A44" w:rsidRPr="009B2A44">
              <w:rPr>
                <w:rFonts w:ascii="Tahoma" w:hAnsi="Tahoma" w:cs="Tahoma"/>
                <w:b/>
                <w:sz w:val="28"/>
                <w:szCs w:val="28"/>
              </w:rPr>
              <w:t>(Msza św. odbędzie się wyjątkowo o g. 15.00)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B2A44" w:rsidRDefault="000B3E95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2A4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925BCA" w:rsidRPr="009B2A44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Pr="009B2A44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B2A44">
              <w:rPr>
                <w:rFonts w:ascii="Tahoma" w:hAnsi="Tahoma" w:cs="Tahoma"/>
                <w:sz w:val="32"/>
                <w:szCs w:val="32"/>
              </w:rPr>
              <w:t xml:space="preserve">O zdrowie i bł. Boże dla Stanisława Licznar 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B05CD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9B2A44">
              <w:rPr>
                <w:rFonts w:ascii="Tahoma" w:hAnsi="Tahoma" w:cs="Tahoma"/>
                <w:sz w:val="32"/>
                <w:szCs w:val="32"/>
              </w:rPr>
              <w:t>oraz dla jego rodziców i chrzestnych</w:t>
            </w:r>
            <w:r w:rsidR="009B2A44">
              <w:rPr>
                <w:rFonts w:ascii="Tahoma" w:hAnsi="Tahoma" w:cs="Tahoma"/>
                <w:sz w:val="32"/>
                <w:szCs w:val="32"/>
              </w:rPr>
              <w:br/>
            </w:r>
            <w:r w:rsidR="009B2A44" w:rsidRPr="005B05CD">
              <w:rPr>
                <w:rFonts w:ascii="Tahoma" w:hAnsi="Tahoma" w:cs="Tahoma"/>
                <w:sz w:val="30"/>
                <w:szCs w:val="30"/>
              </w:rPr>
              <w:t xml:space="preserve">(w czasie Mszy św. Stanisław Licznar otrzyma </w:t>
            </w:r>
            <w:r w:rsidR="005B05CD" w:rsidRPr="005B05CD">
              <w:rPr>
                <w:rFonts w:ascii="Tahoma" w:hAnsi="Tahoma" w:cs="Tahoma"/>
                <w:sz w:val="30"/>
                <w:szCs w:val="30"/>
              </w:rPr>
              <w:t>Sakr.</w:t>
            </w:r>
            <w:r w:rsidR="009B2A44" w:rsidRPr="005B05CD">
              <w:rPr>
                <w:rFonts w:ascii="Tahoma" w:hAnsi="Tahoma" w:cs="Tahoma"/>
                <w:sz w:val="30"/>
                <w:szCs w:val="30"/>
              </w:rPr>
              <w:t xml:space="preserve"> Chrztu św.)</w:t>
            </w:r>
            <w:r w:rsidR="00CA6F3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4C0EE4" w:rsidRPr="00093AFC" w:rsidRDefault="00925BCA" w:rsidP="00925BC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XI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ZWYKŁA, 19 czerwca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476441" w:rsidP="00B67B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Zygmunta Dancewicz oraz ++ z rodziny Dancewicz </w:t>
            </w:r>
            <w:r w:rsidR="004E52A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Kret.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163E0C" w:rsidRDefault="00382334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  <w:t xml:space="preserve"> 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Pawła Galik </w:t>
            </w:r>
            <w:r w:rsidR="005B05CD">
              <w:rPr>
                <w:rFonts w:ascii="Tahoma" w:hAnsi="Tahoma" w:cs="Tahoma"/>
                <w:sz w:val="32"/>
                <w:szCs w:val="32"/>
              </w:rPr>
              <w:br/>
              <w:t>i dziadków z obu stron.</w:t>
            </w:r>
          </w:p>
          <w:p w:rsidR="009B2A44" w:rsidRPr="0011761F" w:rsidRDefault="009B2A44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Stanisława, Marię i Jana Potyrów oraz Anastazję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Józefa Górskich.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25BCA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25BCA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25BCA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25BCA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03975" w:rsidRPr="0097330E" w:rsidRDefault="00476441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Stefanię i Władysława Krzesińskich w r. śm.,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++ dziadków z obu stron i ++ z rodziny.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F61D65" w:rsidRPr="006E7CE0" w:rsidRDefault="00261DBF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-Wsp.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św. Alojzego Gonzagi, zak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5377FC" w:rsidRPr="0009356A" w:rsidTr="00876D6F">
        <w:tc>
          <w:tcPr>
            <w:tcW w:w="566" w:type="pct"/>
          </w:tcPr>
          <w:p w:rsidR="005377FC" w:rsidRPr="006E7CE0" w:rsidRDefault="005377FC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377FC" w:rsidRDefault="00476441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635596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21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 xml:space="preserve"> - Wsp. Najśw.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Maryi Panny Opolskiej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5377FC" w:rsidRDefault="00E9581F" w:rsidP="00925BC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22101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476441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F61D65" w:rsidRPr="006E7CE0" w:rsidRDefault="00382334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.06.</w:t>
            </w:r>
            <w:r w:rsidR="00EA2A15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Uroczystość Narodz.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św. Jana Chrzciciela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Default="00476441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  <w:p w:rsidR="004B78CE" w:rsidRPr="004B78CE" w:rsidRDefault="004B78CE" w:rsidP="004B78C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  <w:r>
              <w:rPr>
                <w:rFonts w:ascii="Tahoma" w:hAnsi="Tahoma" w:cs="Tahoma"/>
                <w:sz w:val="28"/>
                <w:szCs w:val="28"/>
              </w:rPr>
              <w:br/>
            </w:r>
            <w:r>
              <w:rPr>
                <w:rFonts w:ascii="Tahoma" w:hAnsi="Tahoma" w:cs="Tahoma"/>
                <w:b/>
                <w:sz w:val="28"/>
                <w:szCs w:val="28"/>
              </w:rPr>
              <w:t>/Po M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 xml:space="preserve">szy św. Procesja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E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>ucharystyczna wokół kościoła/</w:t>
            </w:r>
            <w:r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                                                        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9321DF" w:rsidRDefault="00382334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22101E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F61D65" w:rsidRPr="0009356A" w:rsidRDefault="00F61D65" w:rsidP="00925BC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SERCA PANA JEZUSA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382334" w:rsidRDefault="000845E5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56119A" w:rsidRDefault="000845E5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B2A44">
              <w:rPr>
                <w:rFonts w:ascii="Tahoma" w:hAnsi="Tahoma" w:cs="Tahoma"/>
                <w:sz w:val="32"/>
                <w:szCs w:val="32"/>
              </w:rPr>
              <w:br/>
              <w:t>Za + męża Franciszka Hodowanego w 24. r. śm.</w:t>
            </w:r>
          </w:p>
          <w:p w:rsidR="004B78CE" w:rsidRPr="0097330E" w:rsidRDefault="004B78CE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Pr="002D5004">
              <w:rPr>
                <w:rFonts w:ascii="Tahoma" w:hAnsi="Tahoma" w:cs="Tahoma"/>
                <w:sz w:val="28"/>
                <w:szCs w:val="28"/>
              </w:rPr>
              <w:t>błogosławieństwo wianków z ziół i kwiatów/</w:t>
            </w:r>
            <w:r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                                                         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382334" w:rsidRDefault="00925BCA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476441" w:rsidRPr="00476441" w:rsidRDefault="00476441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76441">
              <w:rPr>
                <w:rFonts w:ascii="Tahoma" w:hAnsi="Tahoma" w:cs="Tahoma"/>
                <w:sz w:val="32"/>
                <w:szCs w:val="32"/>
              </w:rPr>
              <w:t xml:space="preserve">Za + ks. Piotra Oparę w 9.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476441">
              <w:rPr>
                <w:rFonts w:ascii="Tahoma" w:hAnsi="Tahoma" w:cs="Tahoma"/>
                <w:sz w:val="32"/>
                <w:szCs w:val="32"/>
              </w:rPr>
              <w:t xml:space="preserve">. śm.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476441">
              <w:rPr>
                <w:rFonts w:ascii="Tahoma" w:hAnsi="Tahoma" w:cs="Tahoma"/>
                <w:sz w:val="28"/>
                <w:szCs w:val="28"/>
              </w:rPr>
              <w:t>(ofiarowana przez brata Michała).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5377FC" w:rsidRDefault="00382334" w:rsidP="00925BC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1B1D7D">
              <w:rPr>
                <w:rFonts w:ascii="Tahoma" w:hAnsi="Tahoma" w:cs="Tahoma"/>
                <w:b/>
                <w:sz w:val="32"/>
                <w:szCs w:val="32"/>
              </w:rPr>
              <w:t>.06.</w:t>
            </w:r>
          </w:p>
          <w:p w:rsidR="00F61D65" w:rsidRPr="00D61D63" w:rsidRDefault="001B1D7D" w:rsidP="00925BC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Niepokalanego Serca Najśw.</w:t>
            </w:r>
            <w:r w:rsidR="00F61D65">
              <w:rPr>
                <w:rFonts w:ascii="Tahoma" w:hAnsi="Tahoma" w:cs="Tahoma"/>
                <w:b/>
                <w:sz w:val="32"/>
                <w:szCs w:val="32"/>
              </w:rPr>
              <w:t xml:space="preserve"> Maryi Panny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82334" w:rsidRDefault="00802FC6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</w:p>
          <w:p w:rsidR="009B2A44" w:rsidRPr="00A50DD9" w:rsidRDefault="009B2A44" w:rsidP="00925BCA">
            <w:pPr>
              <w:tabs>
                <w:tab w:val="left" w:pos="6638"/>
              </w:tabs>
              <w:rPr>
                <w:rFonts w:ascii="Tahoma" w:hAnsi="Tahoma" w:cs="Tahoma"/>
                <w:i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Władysława Stanków</w:t>
            </w:r>
            <w:r w:rsidR="00EA2A15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rodzeństwa.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DE5BD7" w:rsidRPr="00AF431E" w:rsidRDefault="00925BCA" w:rsidP="00925BC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XII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ZWYKŁA,26.06.</w:t>
            </w:r>
            <w:r w:rsidR="000845E5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UROCZYSTOŚĆ ODPUSTOWA 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</w:t>
            </w:r>
            <w:r w:rsidR="000845E5"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0845E5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>KU CZCI NAJŚW. SERCA PANA JEZUSA</w:t>
            </w:r>
            <w:r w:rsidR="007C3029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7C3029" w:rsidRPr="007C3029">
              <w:rPr>
                <w:rFonts w:ascii="Tahoma" w:eastAsia="Calibri" w:hAnsi="Tahoma" w:cs="Tahoma"/>
                <w:b/>
                <w:sz w:val="28"/>
                <w:szCs w:val="28"/>
              </w:rPr>
              <w:t>/wyjątkowo dzisiaj druga Msza św. w Niemysłowicach o g</w:t>
            </w:r>
            <w:r w:rsidR="007C3029">
              <w:rPr>
                <w:rFonts w:ascii="Tahoma" w:eastAsia="Calibri" w:hAnsi="Tahoma" w:cs="Tahoma"/>
                <w:b/>
                <w:sz w:val="28"/>
                <w:szCs w:val="28"/>
              </w:rPr>
              <w:t>odz</w:t>
            </w:r>
            <w:r w:rsidR="007C3029" w:rsidRPr="007C3029">
              <w:rPr>
                <w:rFonts w:ascii="Tahoma" w:eastAsia="Calibri" w:hAnsi="Tahoma" w:cs="Tahoma"/>
                <w:b/>
                <w:sz w:val="28"/>
                <w:szCs w:val="28"/>
              </w:rPr>
              <w:t>. 9.30</w:t>
            </w:r>
            <w:r w:rsidR="007C302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/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Pr="00341049" w:rsidRDefault="00476441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6. r. śm. i ++ rodziców z obu stron.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7C3029" w:rsidRDefault="00DC7EAD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382334" w:rsidRPr="007C3029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C87400" w:rsidRPr="007C3029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34C17" w:rsidRPr="00925BCA" w:rsidRDefault="00925BCA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Niemysłowicach:</w:t>
            </w:r>
            <w:r w:rsidR="005B05C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76441">
              <w:rPr>
                <w:rFonts w:ascii="Tahoma" w:hAnsi="Tahoma" w:cs="Tahoma"/>
                <w:sz w:val="32"/>
                <w:szCs w:val="32"/>
              </w:rPr>
              <w:t>Za + ks. Piotra Oparę w 9. r. śm.</w:t>
            </w:r>
            <w:r w:rsidR="009B2A44">
              <w:rPr>
                <w:rFonts w:ascii="Tahoma" w:hAnsi="Tahoma" w:cs="Tahoma"/>
                <w:sz w:val="32"/>
                <w:szCs w:val="32"/>
              </w:rPr>
              <w:br/>
              <w:t xml:space="preserve">O bł. Boże dla Julii z okazji 18. r. urodzin </w:t>
            </w:r>
            <w:r w:rsidR="009B2A44" w:rsidRPr="009B2A44">
              <w:rPr>
                <w:rFonts w:ascii="Tahoma" w:hAnsi="Tahoma" w:cs="Tahoma"/>
                <w:sz w:val="28"/>
                <w:szCs w:val="28"/>
              </w:rPr>
              <w:t>(odprawi drugi ksiądz)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925BCA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25BCA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925BC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925BC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845E5" w:rsidRDefault="00925BCA" w:rsidP="000845E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Czyżowicach:</w:t>
            </w:r>
            <w:r w:rsidR="000845E5">
              <w:rPr>
                <w:rFonts w:ascii="Tahoma" w:hAnsi="Tahoma" w:cs="Tahoma"/>
                <w:b/>
                <w:sz w:val="32"/>
                <w:szCs w:val="32"/>
              </w:rPr>
              <w:t xml:space="preserve"> SUMA ODPUSTOWA: Za Parafian</w:t>
            </w:r>
            <w:r w:rsidR="000845E5"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56119A" w:rsidRPr="001B1D7D" w:rsidRDefault="001B1D7D" w:rsidP="001B1D7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Stefanii Jarosławskiej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90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Anieli i Andrzeja Jarosławskich.</w:t>
            </w:r>
          </w:p>
        </w:tc>
      </w:tr>
    </w:tbl>
    <w:p w:rsidR="00D346AE" w:rsidRPr="00D346AE" w:rsidRDefault="00557200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- </w:t>
      </w:r>
      <w:r w:rsidR="00432C2D">
        <w:rPr>
          <w:b/>
        </w:rPr>
        <w:t>12.06.</w:t>
      </w:r>
      <w:r w:rsidR="00F464A9">
        <w:rPr>
          <w:b/>
        </w:rPr>
        <w:t xml:space="preserve"> – 26.06.</w:t>
      </w:r>
      <w:r w:rsidR="00A6010C">
        <w:rPr>
          <w:b/>
        </w:rPr>
        <w:t>2022.</w:t>
      </w:r>
    </w:p>
    <w:p w:rsidR="008A52CF" w:rsidRPr="00640656" w:rsidRDefault="00557200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</w:t>
      </w:r>
    </w:p>
    <w:p w:rsidR="003D0A00" w:rsidRDefault="003D0A00" w:rsidP="002657DE">
      <w:pPr>
        <w:pStyle w:val="Nagwek2"/>
        <w:rPr>
          <w:b/>
        </w:rPr>
      </w:pPr>
    </w:p>
    <w:tbl>
      <w:tblPr>
        <w:tblStyle w:val="Tabela-Siatka"/>
        <w:tblW w:w="0" w:type="auto"/>
        <w:tblInd w:w="-601" w:type="dxa"/>
        <w:tblLook w:val="04A0" w:firstRow="1" w:lastRow="0" w:firstColumn="1" w:lastColumn="0" w:noHBand="0" w:noVBand="1"/>
      </w:tblPr>
      <w:tblGrid>
        <w:gridCol w:w="9672"/>
      </w:tblGrid>
      <w:tr w:rsidR="003D0A00" w:rsidTr="003D0A00">
        <w:trPr>
          <w:trHeight w:val="1256"/>
        </w:trPr>
        <w:tc>
          <w:tcPr>
            <w:tcW w:w="9672" w:type="dxa"/>
          </w:tcPr>
          <w:p w:rsidR="003D0A00" w:rsidRDefault="003D0A00" w:rsidP="003D0A00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3D0A00">
              <w:rPr>
                <w:b/>
              </w:rPr>
              <w:t xml:space="preserve">Uwaga!!! Ze względu na Uroczystość Odpustową </w:t>
            </w:r>
            <w:r>
              <w:rPr>
                <w:b/>
              </w:rPr>
              <w:br/>
            </w:r>
            <w:r w:rsidRPr="003D0A00">
              <w:rPr>
                <w:b/>
              </w:rPr>
              <w:t xml:space="preserve">w Czyżowicach, druga Msza św. w Niemysłowicach </w:t>
            </w:r>
            <w:r>
              <w:rPr>
                <w:b/>
              </w:rPr>
              <w:br/>
            </w:r>
            <w:r w:rsidRPr="003D0A00">
              <w:rPr>
                <w:b/>
              </w:rPr>
              <w:t>w niedzielę 2</w:t>
            </w:r>
            <w:r>
              <w:rPr>
                <w:b/>
              </w:rPr>
              <w:t xml:space="preserve">6.06. odbędzie się wyjątkowo </w:t>
            </w:r>
            <w:r w:rsidRPr="003D0A00">
              <w:rPr>
                <w:b/>
                <w:u w:val="single"/>
              </w:rPr>
              <w:t>o godz. 9.30.</w:t>
            </w:r>
          </w:p>
        </w:tc>
      </w:tr>
    </w:tbl>
    <w:p w:rsidR="009C3AFB" w:rsidRDefault="009C3AFB" w:rsidP="002657DE">
      <w:pPr>
        <w:pStyle w:val="Nagwek2"/>
        <w:rPr>
          <w:b/>
        </w:rPr>
      </w:pPr>
    </w:p>
    <w:p w:rsidR="00E93611" w:rsidRDefault="00557200" w:rsidP="002657D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</w:t>
      </w:r>
      <w:r w:rsidR="00F464A9">
        <w:t>6</w:t>
      </w:r>
      <w:r>
        <w:t>.0</w:t>
      </w:r>
      <w:r w:rsidR="00F464A9">
        <w:t>6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9C3AFB" w:rsidRDefault="009C3AFB" w:rsidP="002657DE">
      <w:pPr>
        <w:pStyle w:val="Nagwek2"/>
        <w:rPr>
          <w:b/>
        </w:rPr>
      </w:pPr>
    </w:p>
    <w:p w:rsidR="009C3AFB" w:rsidRDefault="002657DE" w:rsidP="00AA6AD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</w:p>
    <w:p w:rsidR="007C3029" w:rsidRDefault="002657DE" w:rsidP="00AA6AD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  <w:r w:rsidR="007C3029">
        <w:rPr>
          <w:b/>
        </w:rPr>
        <w:br/>
      </w:r>
    </w:p>
    <w:p w:rsidR="00C740D3" w:rsidRDefault="00AA6AD1" w:rsidP="00AA6AD1">
      <w:pPr>
        <w:pStyle w:val="Nagwek2"/>
        <w:rPr>
          <w:b/>
        </w:rPr>
      </w:pPr>
      <w:r>
        <w:rPr>
          <w:b/>
        </w:rPr>
        <w:t>*</w:t>
      </w:r>
      <w:r w:rsidRPr="00F875CF">
        <w:rPr>
          <w:b/>
        </w:rPr>
        <w:t xml:space="preserve">Uroczysta 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>
        <w:rPr>
          <w:b/>
        </w:rPr>
        <w:t xml:space="preserve">O dar pokoju </w:t>
      </w:r>
      <w:r>
        <w:rPr>
          <w:b/>
        </w:rPr>
        <w:br/>
        <w:t xml:space="preserve">  w Ukrainie i dar jedności narodów: polskiego i ukraińskiego;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Pr="00317342">
        <w:rPr>
          <w:b/>
        </w:rPr>
        <w:t>1</w:t>
      </w:r>
      <w:r>
        <w:rPr>
          <w:b/>
        </w:rPr>
        <w:t>0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</w:p>
    <w:p w:rsidR="007C3029" w:rsidRDefault="007C3029" w:rsidP="00AA6AD1">
      <w:pPr>
        <w:pStyle w:val="Nagwek2"/>
        <w:rPr>
          <w:b/>
        </w:rPr>
      </w:pPr>
    </w:p>
    <w:p w:rsidR="007C3029" w:rsidRDefault="002657DE" w:rsidP="00AA6AD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7C3029" w:rsidRDefault="007C3029" w:rsidP="007C3029">
      <w:pPr>
        <w:pStyle w:val="Nagwek2"/>
        <w:rPr>
          <w:b/>
        </w:rPr>
      </w:pPr>
    </w:p>
    <w:p w:rsidR="00AA6AD1" w:rsidRDefault="00825179" w:rsidP="007C3029">
      <w:pPr>
        <w:pStyle w:val="Nagwek2"/>
        <w:rPr>
          <w:b/>
        </w:rPr>
      </w:pPr>
      <w:r>
        <w:rPr>
          <w:b/>
        </w:rPr>
        <w:t>*</w:t>
      </w:r>
      <w:r w:rsidRPr="00D97BF9">
        <w:rPr>
          <w:b/>
        </w:rPr>
        <w:t>Odesz</w:t>
      </w:r>
      <w:r>
        <w:rPr>
          <w:b/>
        </w:rPr>
        <w:t>li</w:t>
      </w:r>
      <w:r w:rsidRPr="00D97BF9">
        <w:rPr>
          <w:b/>
        </w:rPr>
        <w:t xml:space="preserve"> do wieczności:</w:t>
      </w:r>
      <w:r w:rsidRPr="00D97BF9">
        <w:t xml:space="preserve"> </w:t>
      </w:r>
      <w:r>
        <w:br/>
        <w:t xml:space="preserve">  26</w:t>
      </w:r>
      <w:r w:rsidRPr="00D97BF9">
        <w:t>.</w:t>
      </w:r>
      <w:r>
        <w:t>05.</w:t>
      </w:r>
      <w:r w:rsidRPr="00D97BF9">
        <w:t>202</w:t>
      </w:r>
      <w:r>
        <w:t>2</w:t>
      </w:r>
      <w:r w:rsidRPr="00D97BF9">
        <w:t xml:space="preserve"> r. – </w:t>
      </w:r>
      <w:r>
        <w:t>Adam Sikora</w:t>
      </w:r>
      <w:r w:rsidRPr="00D97BF9">
        <w:t xml:space="preserve"> (l.</w:t>
      </w:r>
      <w:r>
        <w:t xml:space="preserve"> 66</w:t>
      </w:r>
      <w:r w:rsidRPr="00D97BF9">
        <w:t xml:space="preserve">), zam. w </w:t>
      </w:r>
      <w:r>
        <w:t xml:space="preserve">Łące Prudnickiej; </w:t>
      </w:r>
      <w:r>
        <w:br/>
        <w:t xml:space="preserve">  6</w:t>
      </w:r>
      <w:r w:rsidRPr="00D97BF9">
        <w:t>.</w:t>
      </w:r>
      <w:r>
        <w:t>06</w:t>
      </w:r>
      <w:r w:rsidRPr="00D97BF9">
        <w:t>.202</w:t>
      </w:r>
      <w:r>
        <w:t>2</w:t>
      </w:r>
      <w:r w:rsidRPr="00D97BF9">
        <w:t xml:space="preserve"> r. </w:t>
      </w:r>
      <w:r>
        <w:t>–</w:t>
      </w:r>
      <w:r w:rsidRPr="00D97BF9">
        <w:t xml:space="preserve"> </w:t>
      </w:r>
      <w:r>
        <w:t>Anna Zając</w:t>
      </w:r>
      <w:r w:rsidRPr="00D97BF9">
        <w:t xml:space="preserve"> (l. </w:t>
      </w:r>
      <w:r>
        <w:t xml:space="preserve">91), zam. </w:t>
      </w:r>
      <w:r w:rsidRPr="00D97BF9">
        <w:t xml:space="preserve">w </w:t>
      </w:r>
      <w:r>
        <w:t xml:space="preserve">Czyżowicach. </w:t>
      </w:r>
      <w:r>
        <w:br/>
        <w:t xml:space="preserve">  </w:t>
      </w:r>
      <w:r w:rsidRPr="00D97BF9">
        <w:t>Wieczny odpoczynek…</w:t>
      </w:r>
      <w:r w:rsidR="00086A70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086A70" w:rsidRPr="00086A70" w:rsidTr="00086A70">
        <w:trPr>
          <w:trHeight w:val="3873"/>
        </w:trPr>
        <w:tc>
          <w:tcPr>
            <w:tcW w:w="10207" w:type="dxa"/>
            <w:tcBorders>
              <w:bottom w:val="single" w:sz="4" w:space="0" w:color="auto"/>
            </w:tcBorders>
          </w:tcPr>
          <w:p w:rsidR="00086A70" w:rsidRPr="00086A70" w:rsidRDefault="00086A70" w:rsidP="004C4457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086A70">
              <w:rPr>
                <w:b/>
              </w:rPr>
              <w:t>Gdyby ludzie znali wartość Eucharystii, służby porządkowe musiałyby kierować ruchem u wejścia do kościołów.</w:t>
            </w:r>
          </w:p>
          <w:p w:rsidR="00086A70" w:rsidRPr="00086A70" w:rsidRDefault="00086A70" w:rsidP="004C4457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086A70">
              <w:rPr>
                <w:b/>
                <w:i/>
              </w:rPr>
              <w:t>św. Teresa od Dzieciątka Jezus</w:t>
            </w:r>
            <w:r w:rsidRPr="00086A70">
              <w:rPr>
                <w:b/>
                <w:i/>
              </w:rPr>
              <w:br/>
            </w:r>
            <w:r w:rsidRPr="00086A70">
              <w:rPr>
                <w:b/>
              </w:rPr>
              <w:t xml:space="preserve">Podobnie jak niedostępne dla ludzkich spojrzeń </w:t>
            </w:r>
            <w:r w:rsidRPr="00086A70">
              <w:rPr>
                <w:b/>
              </w:rPr>
              <w:br/>
              <w:t xml:space="preserve">są głębiny morskie, tak też Trójca Święta </w:t>
            </w:r>
            <w:r w:rsidRPr="00086A70">
              <w:rPr>
                <w:b/>
              </w:rPr>
              <w:br/>
              <w:t>jest niedostępna dla umysłu ludzkiego.</w:t>
            </w:r>
            <w:r w:rsidRPr="00086A70">
              <w:rPr>
                <w:b/>
              </w:rPr>
              <w:br/>
            </w:r>
            <w:r w:rsidRPr="00086A70">
              <w:rPr>
                <w:b/>
                <w:i/>
              </w:rPr>
              <w:t>św. Kolumban</w:t>
            </w:r>
            <w:r w:rsidRPr="00086A70">
              <w:rPr>
                <w:b/>
              </w:rPr>
              <w:br/>
              <w:t xml:space="preserve">Każda chwila jest cenna, a każdy czas, który dobrze </w:t>
            </w:r>
            <w:r w:rsidRPr="00086A70">
              <w:rPr>
                <w:b/>
              </w:rPr>
              <w:br/>
              <w:t>spożytkujesz, będzie skarbem zdobytym przez ciebie.</w:t>
            </w:r>
            <w:r w:rsidRPr="00086A70">
              <w:rPr>
                <w:b/>
              </w:rPr>
              <w:br/>
            </w:r>
            <w:r w:rsidRPr="00086A70">
              <w:rPr>
                <w:b/>
                <w:i/>
              </w:rPr>
              <w:t>św. Jan Bosko</w:t>
            </w:r>
          </w:p>
        </w:tc>
      </w:tr>
    </w:tbl>
    <w:p w:rsidR="00825179" w:rsidRPr="004B5DE0" w:rsidRDefault="00C424DF" w:rsidP="00825179">
      <w:pPr>
        <w:pStyle w:val="Nagwek2"/>
      </w:pPr>
      <w:r>
        <w:rPr>
          <w:b/>
        </w:rPr>
        <w:lastRenderedPageBreak/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F76" w:rsidRDefault="00EB7F76" w:rsidP="00BE102A">
      <w:pPr>
        <w:spacing w:after="0" w:line="240" w:lineRule="auto"/>
      </w:pPr>
      <w:r>
        <w:separator/>
      </w:r>
    </w:p>
  </w:endnote>
  <w:endnote w:type="continuationSeparator" w:id="0">
    <w:p w:rsidR="00EB7F76" w:rsidRDefault="00EB7F7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F76" w:rsidRDefault="00EB7F76" w:rsidP="00BE102A">
      <w:pPr>
        <w:spacing w:after="0" w:line="240" w:lineRule="auto"/>
      </w:pPr>
      <w:r>
        <w:separator/>
      </w:r>
    </w:p>
  </w:footnote>
  <w:footnote w:type="continuationSeparator" w:id="0">
    <w:p w:rsidR="00EB7F76" w:rsidRDefault="00EB7F7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9A9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15B"/>
    <w:rsid w:val="004E443C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377FC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40B3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CD6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0617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F76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E0F218-CC93-463C-B623-73014B0B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7B90A-21DB-49C3-AB47-570CAC6E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801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2022-06-10T21:06:00Z</cp:lastPrinted>
  <dcterms:created xsi:type="dcterms:W3CDTF">2022-06-13T10:44:00Z</dcterms:created>
  <dcterms:modified xsi:type="dcterms:W3CDTF">2022-06-13T10:44:00Z</dcterms:modified>
</cp:coreProperties>
</file>