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9500C5" w:rsidRDefault="00BE5033" w:rsidP="0004502A">
      <w:pPr>
        <w:spacing w:line="240" w:lineRule="auto"/>
        <w:jc w:val="center"/>
        <w:rPr>
          <w:rFonts w:ascii="Tahoma" w:hAnsi="Tahoma" w:cs="Tahoma"/>
          <w:noProof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2.02.</w:t>
      </w:r>
      <w:r w:rsidR="005C5FFC">
        <w:rPr>
          <w:rFonts w:ascii="Tahoma" w:eastAsia="Calibri" w:hAnsi="Tahoma" w:cs="Tahoma"/>
          <w:b/>
          <w:sz w:val="32"/>
          <w:szCs w:val="32"/>
        </w:rPr>
        <w:t xml:space="preserve"> – 16.02.</w:t>
      </w:r>
      <w:r w:rsidR="00300801">
        <w:rPr>
          <w:rFonts w:ascii="Tahoma" w:eastAsia="Calibri" w:hAnsi="Tahoma" w:cs="Tahoma"/>
          <w:b/>
          <w:sz w:val="32"/>
          <w:szCs w:val="32"/>
        </w:rPr>
        <w:t>2025.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D50FC8">
        <w:rPr>
          <w:rFonts w:ascii="Tahoma" w:eastAsia="Calibri" w:hAnsi="Tahoma" w:cs="Tahoma"/>
          <w:b/>
          <w:sz w:val="32"/>
          <w:szCs w:val="32"/>
        </w:rPr>
        <w:br/>
      </w:r>
      <w:r w:rsidR="0004502A">
        <w:rPr>
          <w:rFonts w:ascii="Tahoma" w:eastAsia="Calibri" w:hAnsi="Tahoma" w:cs="Tahoma"/>
          <w:b/>
          <w:sz w:val="32"/>
          <w:szCs w:val="32"/>
        </w:rPr>
        <w:br/>
      </w:r>
      <w:r w:rsidR="00D50FC8">
        <w:rPr>
          <w:noProof/>
          <w:lang w:eastAsia="pl-PL"/>
        </w:rPr>
        <w:drawing>
          <wp:inline distT="0" distB="0" distL="0" distR="0">
            <wp:extent cx="6211570" cy="6211570"/>
            <wp:effectExtent l="19050" t="0" r="0" b="0"/>
            <wp:docPr id="1" name="Obraz 1" descr="OFIAROWANIE PAŃ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IAROWANIE PAŃSK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62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C8" w:rsidRDefault="00712D8A" w:rsidP="00D50FC8">
      <w:pPr>
        <w:spacing w:after="0" w:line="240" w:lineRule="auto"/>
        <w:rPr>
          <w:rFonts w:ascii="Tahoma" w:hAnsi="Tahoma" w:cs="Tahoma"/>
          <w:sz w:val="32"/>
          <w:szCs w:val="32"/>
        </w:rPr>
      </w:pPr>
      <w:r>
        <w:rPr>
          <w:rFonts w:ascii="Tahoma" w:eastAsia="Times New Roman" w:hAnsi="Tahoma" w:cs="Tahoma"/>
          <w:sz w:val="32"/>
          <w:szCs w:val="32"/>
          <w:lang w:eastAsia="pl-PL"/>
        </w:rPr>
        <w:t>OFIAROWANIE PANA JEZUSA W ŚWIĄTYNI JEROZOLIMSKIEJ</w:t>
      </w:r>
      <w:r w:rsidR="00D50FC8">
        <w:rPr>
          <w:rFonts w:ascii="Tahoma" w:eastAsia="Times New Roman" w:hAnsi="Tahoma" w:cs="Tahoma"/>
          <w:sz w:val="32"/>
          <w:szCs w:val="32"/>
          <w:lang w:eastAsia="pl-PL"/>
        </w:rPr>
        <w:br/>
      </w:r>
      <w:r w:rsidR="00D50FC8" w:rsidRPr="00D50FC8">
        <w:rPr>
          <w:rFonts w:ascii="Tahoma" w:hAnsi="Tahoma" w:cs="Tahoma"/>
          <w:sz w:val="32"/>
          <w:szCs w:val="32"/>
        </w:rPr>
        <w:t xml:space="preserve">Jak wspomina Łukasz Ewangelista, Anna służyła Bogu „w postach </w:t>
      </w:r>
      <w:r w:rsidR="00D50FC8">
        <w:rPr>
          <w:rFonts w:ascii="Tahoma" w:hAnsi="Tahoma" w:cs="Tahoma"/>
          <w:sz w:val="32"/>
          <w:szCs w:val="32"/>
        </w:rPr>
        <w:br/>
      </w:r>
      <w:r w:rsidR="00D50FC8" w:rsidRPr="00D50FC8">
        <w:rPr>
          <w:rFonts w:ascii="Tahoma" w:hAnsi="Tahoma" w:cs="Tahoma"/>
          <w:sz w:val="32"/>
          <w:szCs w:val="32"/>
        </w:rPr>
        <w:t xml:space="preserve">i modlitwach dniem i nocą” (Łk 2,37). Ta ikona anonimowego autora pochodzi z XI w. Według opisu Dionizjusza z Furny, autora </w:t>
      </w:r>
      <w:r w:rsidR="00D50FC8" w:rsidRPr="00D50FC8">
        <w:rPr>
          <w:rStyle w:val="Uwydatnienie"/>
          <w:rFonts w:ascii="Tahoma" w:hAnsi="Tahoma" w:cs="Tahoma"/>
          <w:sz w:val="32"/>
          <w:szCs w:val="32"/>
        </w:rPr>
        <w:t>Hermenei, czyli objaśnienie sztuki malarskiej</w:t>
      </w:r>
      <w:r w:rsidR="000B2B99">
        <w:rPr>
          <w:rStyle w:val="Uwydatnienie"/>
          <w:rFonts w:ascii="Tahoma" w:hAnsi="Tahoma" w:cs="Tahoma"/>
          <w:sz w:val="32"/>
          <w:szCs w:val="32"/>
        </w:rPr>
        <w:t>,</w:t>
      </w:r>
      <w:r w:rsidR="00D50FC8" w:rsidRPr="00D50FC8">
        <w:rPr>
          <w:rFonts w:ascii="Tahoma" w:hAnsi="Tahoma" w:cs="Tahoma"/>
          <w:sz w:val="32"/>
          <w:szCs w:val="32"/>
        </w:rPr>
        <w:t> na zwoju, który trzyma Anna, jest napisane: „Ta oto dziecina stworzyła niebo i ziemię”.</w:t>
      </w:r>
    </w:p>
    <w:p w:rsidR="007D7D5D" w:rsidRPr="00D50FC8" w:rsidRDefault="0072113E" w:rsidP="00D50FC8">
      <w:pPr>
        <w:spacing w:after="0" w:line="240" w:lineRule="auto"/>
        <w:rPr>
          <w:rFonts w:ascii="Tahoma" w:hAnsi="Tahoma" w:cs="Tahoma"/>
          <w:noProof/>
          <w:sz w:val="32"/>
          <w:szCs w:val="32"/>
        </w:rPr>
      </w:pPr>
      <w:r w:rsidRPr="00D50FC8">
        <w:rPr>
          <w:rFonts w:ascii="Tahoma" w:hAnsi="Tahoma" w:cs="Tahoma"/>
          <w:sz w:val="32"/>
          <w:szCs w:val="32"/>
        </w:rPr>
        <w:lastRenderedPageBreak/>
        <w:br/>
      </w:r>
    </w:p>
    <w:tbl>
      <w:tblPr>
        <w:tblStyle w:val="Tabela-Siatka"/>
        <w:tblW w:w="5230" w:type="pct"/>
        <w:tblInd w:w="-459" w:type="dxa"/>
        <w:tblLook w:val="04A0"/>
      </w:tblPr>
      <w:tblGrid>
        <w:gridCol w:w="1142"/>
        <w:gridCol w:w="54"/>
        <w:gridCol w:w="9262"/>
      </w:tblGrid>
      <w:tr w:rsidR="004E1F17" w:rsidRPr="0009356A" w:rsidTr="00AB7F1C">
        <w:tc>
          <w:tcPr>
            <w:tcW w:w="5000" w:type="pct"/>
            <w:gridSpan w:val="3"/>
          </w:tcPr>
          <w:p w:rsidR="004E1F17" w:rsidRPr="00300801" w:rsidRDefault="00E2197E" w:rsidP="005C5FFC">
            <w:pPr>
              <w:rPr>
                <w:rFonts w:ascii="Tahoma" w:hAnsi="Tahoma" w:cs="Tahoma"/>
                <w:sz w:val="38"/>
                <w:szCs w:val="3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  <w:r w:rsidR="00607FA9" w:rsidRPr="00300801">
              <w:rPr>
                <w:rFonts w:ascii="Tahoma" w:hAnsi="Tahoma" w:cs="Tahoma"/>
                <w:b/>
                <w:sz w:val="38"/>
                <w:szCs w:val="38"/>
              </w:rPr>
              <w:t>P</w:t>
            </w:r>
            <w:r w:rsidR="0073360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ORZĄDEK NABOŻEŃSTW </w:t>
            </w:r>
            <w:r w:rsidR="00976C6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</w:t>
            </w:r>
            <w:r w:rsidR="00BE5033">
              <w:rPr>
                <w:rFonts w:ascii="Tahoma" w:hAnsi="Tahoma" w:cs="Tahoma"/>
                <w:b/>
                <w:sz w:val="38"/>
                <w:szCs w:val="38"/>
              </w:rPr>
              <w:t>2.02.</w:t>
            </w:r>
            <w:r w:rsidR="005C5FFC">
              <w:rPr>
                <w:rFonts w:ascii="Tahoma" w:hAnsi="Tahoma" w:cs="Tahoma"/>
                <w:b/>
                <w:sz w:val="38"/>
                <w:szCs w:val="38"/>
              </w:rPr>
              <w:t xml:space="preserve"> – 16.02.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2025.</w:t>
            </w:r>
            <w:r w:rsidR="00F8140E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 </w:t>
            </w:r>
          </w:p>
        </w:tc>
      </w:tr>
      <w:tr w:rsidR="00F8140E" w:rsidRPr="00783CAF" w:rsidTr="00976C60">
        <w:trPr>
          <w:trHeight w:val="345"/>
        </w:trPr>
        <w:tc>
          <w:tcPr>
            <w:tcW w:w="5000" w:type="pct"/>
            <w:gridSpan w:val="3"/>
          </w:tcPr>
          <w:p w:rsidR="005C5FFC" w:rsidRDefault="005C5FFC" w:rsidP="005C5FF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ŚWIĘTO OFIAROWANIA PAŃSKIEGO, 2 lutego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/Matki Bożej Gromnicznej/ Dzień Życia Konsekrowanego.</w:t>
            </w:r>
          </w:p>
          <w:p w:rsidR="005C5FFC" w:rsidRDefault="005C5FFC" w:rsidP="005C5FF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 czasie Mszy św. – błogosławieństwo świec.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Po Mszy św. błogosławieństwo ku czci św. Błażeja.</w:t>
            </w:r>
          </w:p>
          <w:p w:rsidR="00AC52CC" w:rsidRPr="00F541B2" w:rsidRDefault="005C5FFC" w:rsidP="005C5FF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                                                    </w:t>
            </w:r>
            <w:r w:rsidRPr="008418BA">
              <w:rPr>
                <w:rFonts w:ascii="Tahoma" w:eastAsia="Calibri" w:hAnsi="Tahoma" w:cs="Tahoma"/>
                <w:sz w:val="28"/>
                <w:szCs w:val="28"/>
              </w:rPr>
              <w:t>kolekta na potrzeby klasztorów klauzurowych</w:t>
            </w:r>
            <w:r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</w:t>
            </w:r>
            <w:r w:rsidRPr="001D66E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C2236" w:rsidRPr="00783CAF" w:rsidTr="00E010D8">
        <w:trPr>
          <w:trHeight w:val="271"/>
        </w:trPr>
        <w:tc>
          <w:tcPr>
            <w:tcW w:w="546" w:type="pct"/>
          </w:tcPr>
          <w:p w:rsidR="00BC2236" w:rsidRPr="00783CAF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8B1979" w:rsidRPr="00783CAF" w:rsidRDefault="005C5FFC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Pawła, Kamilę i Edytę Sucheckich w 5 r. śm.</w:t>
            </w:r>
          </w:p>
        </w:tc>
      </w:tr>
      <w:tr w:rsidR="00057C57" w:rsidRPr="00783CAF" w:rsidTr="00E010D8">
        <w:tc>
          <w:tcPr>
            <w:tcW w:w="546" w:type="pct"/>
          </w:tcPr>
          <w:p w:rsidR="00474426" w:rsidRPr="00A67D1C" w:rsidRDefault="00E713C7" w:rsidP="00A67D1C">
            <w:pPr>
              <w:rPr>
                <w:rFonts w:ascii="Tahoma" w:hAnsi="Tahoma" w:cs="Tahoma"/>
                <w:sz w:val="32"/>
                <w:szCs w:val="32"/>
              </w:rPr>
            </w:pPr>
            <w:r w:rsidRPr="00A67D1C">
              <w:rPr>
                <w:rFonts w:ascii="Tahoma" w:hAnsi="Tahoma" w:cs="Tahoma"/>
                <w:sz w:val="32"/>
                <w:szCs w:val="32"/>
              </w:rPr>
              <w:t>9.</w:t>
            </w:r>
            <w:r w:rsidR="00A67D1C" w:rsidRPr="00A67D1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4" w:type="pct"/>
            <w:gridSpan w:val="2"/>
          </w:tcPr>
          <w:p w:rsidR="00FD0EDE" w:rsidRPr="00E31313" w:rsidRDefault="005C5FFC" w:rsidP="00BE5033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Wandę Kogut w r. śm. oraz + Władysława Jarosławskiego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</w:t>
            </w:r>
            <w:r w:rsidRPr="001F6E82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  <w:tr w:rsidR="00733600" w:rsidRPr="00783CAF" w:rsidTr="00E010D8">
        <w:tc>
          <w:tcPr>
            <w:tcW w:w="546" w:type="pct"/>
          </w:tcPr>
          <w:p w:rsidR="00733600" w:rsidRPr="00783CA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783CA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5C5FFC" w:rsidRPr="00C86EB2" w:rsidRDefault="005C5FFC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86EB2">
              <w:rPr>
                <w:rFonts w:ascii="Tahoma" w:hAnsi="Tahoma" w:cs="Tahoma"/>
                <w:sz w:val="32"/>
                <w:szCs w:val="32"/>
              </w:rPr>
              <w:t>Za + Wandę Kogut w r. śm.</w:t>
            </w:r>
          </w:p>
          <w:p w:rsidR="00613D45" w:rsidRPr="00783CAF" w:rsidRDefault="005C5FFC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</w:t>
            </w:r>
            <w:r w:rsidRPr="001F6E82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  <w:tr w:rsidR="005C5FFC" w:rsidRPr="00783CAF" w:rsidTr="005C5FFC">
        <w:tc>
          <w:tcPr>
            <w:tcW w:w="5000" w:type="pct"/>
            <w:gridSpan w:val="3"/>
          </w:tcPr>
          <w:p w:rsidR="005C5FFC" w:rsidRDefault="005C5FFC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C5FFC">
              <w:rPr>
                <w:rFonts w:ascii="Tahoma" w:hAnsi="Tahoma" w:cs="Tahoma"/>
                <w:b/>
                <w:sz w:val="32"/>
                <w:szCs w:val="32"/>
              </w:rPr>
              <w:t>Poniedziałek, 3 lutego</w:t>
            </w:r>
          </w:p>
          <w:p w:rsidR="0016084F" w:rsidRPr="005C5FFC" w:rsidRDefault="0016084F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Błażeja biskupa i męczennika</w:t>
            </w:r>
          </w:p>
        </w:tc>
      </w:tr>
      <w:tr w:rsidR="005C5FFC" w:rsidRPr="00783CAF" w:rsidTr="00E010D8">
        <w:tc>
          <w:tcPr>
            <w:tcW w:w="546" w:type="pct"/>
          </w:tcPr>
          <w:p w:rsidR="005C5FFC" w:rsidRPr="00783CAF" w:rsidRDefault="005C5FFC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5C5FFC" w:rsidRPr="00C86EB2" w:rsidRDefault="007E79C6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Władysława, Mieczysława, Stefanię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Wilhelma Kielek w r. śm.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BE5033" w:rsidRDefault="0089793F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>5 lutego</w:t>
            </w:r>
          </w:p>
          <w:p w:rsidR="00B83AA3" w:rsidRDefault="00B83AA3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Agaty, dziewicy i męczennicy</w:t>
            </w:r>
          </w:p>
          <w:p w:rsidR="00B83AA3" w:rsidRPr="0089793F" w:rsidRDefault="00B83AA3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A7DDD">
              <w:rPr>
                <w:rFonts w:ascii="Tahoma" w:hAnsi="Tahoma" w:cs="Tahoma"/>
                <w:b/>
                <w:sz w:val="28"/>
                <w:szCs w:val="28"/>
              </w:rPr>
              <w:t>/w czasie Mszy św.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– poświęcenie chleba i wody </w:t>
            </w:r>
            <w:r w:rsidRPr="00DA7DDD">
              <w:rPr>
                <w:rFonts w:ascii="Tahoma" w:hAnsi="Tahoma" w:cs="Tahoma"/>
                <w:b/>
                <w:sz w:val="28"/>
                <w:szCs w:val="28"/>
              </w:rPr>
              <w:t xml:space="preserve">ku czci św. Agaty/   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BE5033" w:rsidRPr="00783CAF" w:rsidRDefault="007E79C6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i opiekę dla Agaty i jej rodziny.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BE5033" w:rsidRDefault="005C5FFC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89793F" w:rsidRPr="0089793F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9793F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6 lutego</w:t>
            </w:r>
          </w:p>
          <w:p w:rsidR="00B83AA3" w:rsidRPr="0089793F" w:rsidRDefault="00B83AA3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męczenników Pawła Miki i Towarzyszy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BE5033" w:rsidRPr="00783CAF" w:rsidRDefault="007E79C6" w:rsidP="007E79C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Kociołek w r. śm., Stanisławę i Danutę Kociołek, ++ rodziców i rodzeństwo.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9602BF" w:rsidRPr="0089793F" w:rsidRDefault="005C5FFC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89793F" w:rsidRPr="0089793F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7 lutego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BE5033" w:rsidRPr="00783CAF" w:rsidRDefault="007E79C6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Adama Uchmanowicz w 1. r. śm., jego ++ teściów, Halinę i Piotra Brutanek, rodziców Zdzisławę i Tadeusza Uchmanowicz, siostrę Krystynę Lewandowską, + Mirosława Lemańskiego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Andrzeja i Łukasza Wieczorek.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9602BF" w:rsidRPr="0089793F" w:rsidRDefault="0089793F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>8 lutego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54" w:type="pct"/>
            <w:gridSpan w:val="2"/>
          </w:tcPr>
          <w:p w:rsidR="00BE5033" w:rsidRPr="00783CAF" w:rsidRDefault="009602BF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E10B3" w:rsidRPr="00783CAF" w:rsidTr="00AB7F1C">
        <w:tc>
          <w:tcPr>
            <w:tcW w:w="5000" w:type="pct"/>
            <w:gridSpan w:val="3"/>
          </w:tcPr>
          <w:p w:rsidR="00B83AA3" w:rsidRDefault="005C5FFC" w:rsidP="005C5FF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BE503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D65A2">
              <w:rPr>
                <w:rFonts w:ascii="Tahoma" w:hAnsi="Tahoma" w:cs="Tahoma"/>
                <w:b/>
                <w:sz w:val="32"/>
                <w:szCs w:val="32"/>
              </w:rPr>
              <w:t xml:space="preserve">NIEDZIELA </w:t>
            </w:r>
            <w:r w:rsidR="00BE5033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 9 lutego</w:t>
            </w:r>
          </w:p>
          <w:p w:rsidR="002863CE" w:rsidRPr="007D65A2" w:rsidRDefault="00B83AA3" w:rsidP="005C5FF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           </w:t>
            </w:r>
            <w:r w:rsidRPr="00D7771E">
              <w:rPr>
                <w:rFonts w:ascii="Tahoma" w:hAnsi="Tahoma" w:cs="Tahoma"/>
                <w:sz w:val="28"/>
                <w:szCs w:val="28"/>
              </w:rPr>
              <w:t>Kolekta na potrzeby diecezji i Seminarium Duchownego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931E91" w:rsidRPr="00783CAF" w:rsidTr="00B76DEF">
        <w:trPr>
          <w:trHeight w:val="410"/>
        </w:trPr>
        <w:tc>
          <w:tcPr>
            <w:tcW w:w="572" w:type="pct"/>
            <w:gridSpan w:val="2"/>
          </w:tcPr>
          <w:p w:rsidR="00AC100B" w:rsidRPr="00783CAF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</w:tcPr>
          <w:p w:rsidR="00B80D1F" w:rsidRPr="00783CAF" w:rsidRDefault="007E79C6" w:rsidP="00112CA2">
            <w:pPr>
              <w:tabs>
                <w:tab w:val="left" w:pos="2420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Kazimierza Stanisławskiego w 40</w:t>
            </w:r>
            <w:r w:rsidR="00E54AF6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śm. i + Weronikę.</w:t>
            </w:r>
          </w:p>
        </w:tc>
      </w:tr>
      <w:tr w:rsidR="00BC2236" w:rsidRPr="00783CAF" w:rsidTr="00B76DEF">
        <w:trPr>
          <w:trHeight w:val="410"/>
        </w:trPr>
        <w:tc>
          <w:tcPr>
            <w:tcW w:w="572" w:type="pct"/>
            <w:gridSpan w:val="2"/>
          </w:tcPr>
          <w:p w:rsidR="00BC2236" w:rsidRPr="00524D6B" w:rsidRDefault="00524D6B" w:rsidP="00A474CA">
            <w:pPr>
              <w:rPr>
                <w:rFonts w:ascii="Tahoma" w:hAnsi="Tahoma" w:cs="Tahoma"/>
                <w:sz w:val="32"/>
                <w:szCs w:val="32"/>
              </w:rPr>
            </w:pPr>
            <w:r w:rsidRPr="00524D6B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</w:tcPr>
          <w:p w:rsidR="007143AB" w:rsidRDefault="00FB22DB" w:rsidP="00B9222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71458B" w:rsidRDefault="001D5913" w:rsidP="00EE382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i zdrowie dla Michała Licznar z okazji 25. r. urodzin oraz dla jego rodziny.</w:t>
            </w:r>
          </w:p>
          <w:p w:rsidR="00D06321" w:rsidRDefault="00D06321" w:rsidP="00D0632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Zdzisława Pijanowskiego w 1. r. śm. oraz ++ rodziców Mariannę i Piotra Pijanowskich.</w:t>
            </w:r>
          </w:p>
          <w:p w:rsidR="001D5913" w:rsidRDefault="001D5913" w:rsidP="001D59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 xml:space="preserve">Za ++ rodziców Annę i Michała Licznar, ++ rodzeństwo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Bazylego Licznar.</w:t>
            </w:r>
          </w:p>
          <w:p w:rsidR="001D5913" w:rsidRPr="00783CAF" w:rsidRDefault="001D5913" w:rsidP="001D59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Annę, Michała i Jana Koszela, Edwarda Gierus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++ z rodziny i pokrewieństwa.  </w:t>
            </w:r>
          </w:p>
        </w:tc>
      </w:tr>
      <w:tr w:rsidR="00057C57" w:rsidRPr="00783CAF" w:rsidTr="00B76DEF">
        <w:tc>
          <w:tcPr>
            <w:tcW w:w="572" w:type="pct"/>
            <w:gridSpan w:val="2"/>
          </w:tcPr>
          <w:p w:rsidR="00590E98" w:rsidRPr="00783CAF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9026CD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83CAF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</w:tcPr>
          <w:p w:rsidR="00112CA2" w:rsidRPr="00F541B2" w:rsidRDefault="007E79C6" w:rsidP="007E79C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Ewę Gacek w 1. r. śm.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Default="0089793F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>10 lutego</w:t>
            </w:r>
          </w:p>
          <w:p w:rsidR="00B83AA3" w:rsidRPr="0089793F" w:rsidRDefault="00B83AA3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Scholastyki, dziewicy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Default="007E79C6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2107EE">
              <w:rPr>
                <w:rFonts w:ascii="Tahoma" w:hAnsi="Tahoma" w:cs="Tahoma"/>
                <w:sz w:val="32"/>
                <w:szCs w:val="32"/>
              </w:rPr>
              <w:t>+ Janinę Piotrowską</w:t>
            </w:r>
          </w:p>
          <w:p w:rsidR="002107EE" w:rsidRPr="00F541B2" w:rsidRDefault="002107EE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B2C26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89793F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>12 lutego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7E1861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Zaręba.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89793F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>13 lutego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7E1861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9602BF" w:rsidRDefault="0089793F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>14 lutego</w:t>
            </w:r>
          </w:p>
          <w:p w:rsidR="00B83AA3" w:rsidRPr="0089793F" w:rsidRDefault="00B83AA3" w:rsidP="005C5FF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Cyryla, mnicha i Metodego, biskupa, patronów Europy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7E1861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i Jana Gawor.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89793F" w:rsidP="00F541B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>Sobota, 1</w:t>
            </w:r>
            <w:r w:rsidR="005C5FFC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28" w:type="pct"/>
          </w:tcPr>
          <w:p w:rsidR="0089793F" w:rsidRPr="00F541B2" w:rsidRDefault="009602BF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F2D9B" w:rsidRPr="00783CAF" w:rsidTr="00AB7F1C">
        <w:tc>
          <w:tcPr>
            <w:tcW w:w="5000" w:type="pct"/>
            <w:gridSpan w:val="3"/>
          </w:tcPr>
          <w:p w:rsidR="008B73BF" w:rsidRDefault="008B73BF" w:rsidP="00613D4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VI NIEDZIELA ZWYKŁA</w:t>
            </w:r>
          </w:p>
          <w:p w:rsidR="008B73BF" w:rsidRPr="008B73BF" w:rsidRDefault="005C5FFC" w:rsidP="00613D4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16 lutego</w:t>
            </w:r>
            <w:r w:rsidR="00B34A0D"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B73D46" w:rsidRPr="00783CAF" w:rsidTr="00B76DEF">
        <w:trPr>
          <w:trHeight w:val="475"/>
        </w:trPr>
        <w:tc>
          <w:tcPr>
            <w:tcW w:w="572" w:type="pct"/>
            <w:gridSpan w:val="2"/>
          </w:tcPr>
          <w:p w:rsidR="00B73D46" w:rsidRPr="00783CAF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</w:tcPr>
          <w:p w:rsidR="00260F95" w:rsidRPr="00783CAF" w:rsidRDefault="007E1861" w:rsidP="00C86E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    </w:t>
            </w:r>
          </w:p>
        </w:tc>
      </w:tr>
      <w:tr w:rsidR="00ED4970" w:rsidRPr="00783CAF" w:rsidTr="00B76DEF">
        <w:trPr>
          <w:trHeight w:val="274"/>
        </w:trPr>
        <w:tc>
          <w:tcPr>
            <w:tcW w:w="572" w:type="pct"/>
            <w:gridSpan w:val="2"/>
          </w:tcPr>
          <w:p w:rsidR="00ED4970" w:rsidRPr="00C600A5" w:rsidRDefault="00C600A5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C600A5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</w:tcPr>
          <w:p w:rsidR="004E6138" w:rsidRPr="00B92226" w:rsidRDefault="00C71202" w:rsidP="005C5FFC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C86EB2">
              <w:rPr>
                <w:rFonts w:ascii="Tahoma" w:hAnsi="Tahoma" w:cs="Tahoma"/>
                <w:sz w:val="32"/>
                <w:szCs w:val="32"/>
              </w:rPr>
              <w:br/>
            </w:r>
            <w:r w:rsidR="001D5913">
              <w:rPr>
                <w:rFonts w:ascii="Tahoma" w:hAnsi="Tahoma" w:cs="Tahoma"/>
                <w:sz w:val="32"/>
                <w:szCs w:val="32"/>
              </w:rPr>
              <w:t xml:space="preserve">O zdrowie i bł. Boże w rodzinie Anny i Piotra Zebzda </w:t>
            </w:r>
            <w:r w:rsidR="001D5913">
              <w:rPr>
                <w:rFonts w:ascii="Tahoma" w:hAnsi="Tahoma" w:cs="Tahoma"/>
                <w:sz w:val="32"/>
                <w:szCs w:val="32"/>
              </w:rPr>
              <w:br/>
              <w:t>oraz dla dzieci i wnuczki Mariki.</w:t>
            </w:r>
            <w:r w:rsidR="001D5913">
              <w:rPr>
                <w:rFonts w:ascii="Tahoma" w:hAnsi="Tahoma" w:cs="Tahoma"/>
                <w:sz w:val="32"/>
                <w:szCs w:val="32"/>
              </w:rPr>
              <w:br/>
              <w:t>O zdrowie i bł. Boże w rodzinie Wolf.</w:t>
            </w:r>
          </w:p>
        </w:tc>
      </w:tr>
      <w:tr w:rsidR="007A430A" w:rsidRPr="00783CAF" w:rsidTr="00622F33">
        <w:trPr>
          <w:trHeight w:val="310"/>
        </w:trPr>
        <w:tc>
          <w:tcPr>
            <w:tcW w:w="572" w:type="pct"/>
            <w:gridSpan w:val="2"/>
          </w:tcPr>
          <w:p w:rsidR="007A430A" w:rsidRPr="00783CAF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C71202" w:rsidRPr="00783CAF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4428" w:type="pct"/>
          </w:tcPr>
          <w:p w:rsidR="00E2197E" w:rsidRDefault="007E1861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mamy Ireny z okazji 70. r. urodzin.</w:t>
            </w:r>
          </w:p>
          <w:p w:rsidR="007E1861" w:rsidRDefault="007E1861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Sebastiana Sucheckiego w 12. r. urodzin.</w:t>
            </w:r>
          </w:p>
          <w:p w:rsidR="007E1861" w:rsidRDefault="007E1861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Marcina Kaspryk w r. śm.</w:t>
            </w:r>
            <w:r w:rsidR="00AA0A87">
              <w:rPr>
                <w:rFonts w:ascii="Tahoma" w:hAnsi="Tahoma" w:cs="Tahoma"/>
                <w:sz w:val="32"/>
                <w:szCs w:val="32"/>
              </w:rPr>
              <w:t>,</w:t>
            </w:r>
            <w:r w:rsidR="00D06321"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</w:p>
          <w:p w:rsidR="007E1861" w:rsidRDefault="007E1861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Olgę i Szczepana Bass</w:t>
            </w:r>
            <w:r w:rsidR="00AA0A87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dziadków z obu stron.</w:t>
            </w:r>
          </w:p>
          <w:p w:rsidR="007E1861" w:rsidRDefault="007E1861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Kazimierza Lisowskiego i ++ z rodziny.</w:t>
            </w:r>
          </w:p>
          <w:p w:rsidR="007E1861" w:rsidRDefault="007E1861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Oswalda Rychlikowskiego w r. śm.</w:t>
            </w:r>
          </w:p>
          <w:p w:rsidR="007E1861" w:rsidRPr="00783CAF" w:rsidRDefault="007E1861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Ryszarda, rodzic</w:t>
            </w:r>
            <w:r w:rsidR="001D5913">
              <w:rPr>
                <w:rFonts w:ascii="Tahoma" w:hAnsi="Tahoma" w:cs="Tahoma"/>
                <w:sz w:val="32"/>
                <w:szCs w:val="32"/>
              </w:rPr>
              <w:t>ó</w:t>
            </w:r>
            <w:r>
              <w:rPr>
                <w:rFonts w:ascii="Tahoma" w:hAnsi="Tahoma" w:cs="Tahoma"/>
                <w:sz w:val="32"/>
                <w:szCs w:val="32"/>
              </w:rPr>
              <w:t>w Marię i Franciszka, teściów Jana i Władysławę</w:t>
            </w:r>
            <w:r w:rsidR="001D5913">
              <w:rPr>
                <w:rFonts w:ascii="Tahoma" w:hAnsi="Tahoma" w:cs="Tahoma"/>
                <w:sz w:val="32"/>
                <w:szCs w:val="32"/>
              </w:rPr>
              <w:t xml:space="preserve">, + męża Stanisława, syna Andrzeja, rodziców </w:t>
            </w:r>
            <w:r w:rsidR="001D5913">
              <w:rPr>
                <w:rFonts w:ascii="Tahoma" w:hAnsi="Tahoma" w:cs="Tahoma"/>
                <w:sz w:val="32"/>
                <w:szCs w:val="32"/>
              </w:rPr>
              <w:br/>
              <w:t>i krewnych z rodziny, z obu stron.</w:t>
            </w:r>
          </w:p>
        </w:tc>
      </w:tr>
    </w:tbl>
    <w:p w:rsidR="008B73BF" w:rsidRDefault="008B73BF" w:rsidP="0041603E">
      <w:pPr>
        <w:pStyle w:val="Nagwek2"/>
        <w:ind w:left="0"/>
        <w:rPr>
          <w:b/>
        </w:rPr>
      </w:pPr>
    </w:p>
    <w:p w:rsidR="0062406B" w:rsidRDefault="008B73BF" w:rsidP="0041603E">
      <w:pPr>
        <w:pStyle w:val="Nagwek2"/>
        <w:ind w:left="0"/>
        <w:rPr>
          <w:b/>
        </w:rPr>
      </w:pPr>
      <w:r>
        <w:rPr>
          <w:b/>
        </w:rPr>
        <w:br/>
      </w:r>
      <w:r>
        <w:rPr>
          <w:b/>
        </w:rPr>
        <w:br/>
      </w:r>
      <w:r w:rsidR="0071458B">
        <w:rPr>
          <w:b/>
        </w:rPr>
        <w:lastRenderedPageBreak/>
        <w:t>O</w:t>
      </w:r>
      <w:r w:rsidR="005C668F" w:rsidRPr="00783CAF">
        <w:rPr>
          <w:b/>
        </w:rPr>
        <w:t xml:space="preserve">GŁOSZENIA PARAFIALNE – </w:t>
      </w:r>
      <w:r w:rsidR="00BE5033">
        <w:rPr>
          <w:b/>
        </w:rPr>
        <w:t>2.02.</w:t>
      </w:r>
      <w:r w:rsidR="005C5FFC">
        <w:rPr>
          <w:b/>
        </w:rPr>
        <w:t xml:space="preserve"> – 16.02.</w:t>
      </w:r>
      <w:r w:rsidR="00300801">
        <w:rPr>
          <w:b/>
        </w:rPr>
        <w:t>2025.</w:t>
      </w:r>
    </w:p>
    <w:p w:rsidR="0016084F" w:rsidRPr="005478D9" w:rsidRDefault="005C668F" w:rsidP="005478D9">
      <w:pPr>
        <w:pStyle w:val="Nagwek2"/>
      </w:pPr>
      <w:r w:rsidRPr="007218FB">
        <w:rPr>
          <w:b/>
        </w:rPr>
        <w:t>*</w:t>
      </w:r>
      <w:r w:rsidRPr="007218FB">
        <w:t>Serdeczne Bóg zapłać za Wasze modlitwy, prace i ofiary na rzecz</w:t>
      </w:r>
      <w:r w:rsidRPr="007218FB">
        <w:br/>
        <w:t xml:space="preserve">  nas</w:t>
      </w:r>
      <w:r w:rsidR="002334E7" w:rsidRPr="007218FB">
        <w:t>zej parafii i naszych kościołów.</w:t>
      </w:r>
      <w:r w:rsidR="003B70F3">
        <w:rPr>
          <w:b/>
        </w:rPr>
        <w:br/>
      </w:r>
      <w:r w:rsidR="00E978C5">
        <w:rPr>
          <w:b/>
        </w:rPr>
        <w:t>*</w:t>
      </w:r>
      <w:r w:rsidR="00E978C5">
        <w:t>W piątek</w:t>
      </w:r>
      <w:r w:rsidR="00E978C5" w:rsidRPr="00607D30">
        <w:t xml:space="preserve">, </w:t>
      </w:r>
      <w:r w:rsidR="00E978C5">
        <w:t>7 lutego</w:t>
      </w:r>
      <w:r w:rsidR="000574C6">
        <w:t>,</w:t>
      </w:r>
      <w:r w:rsidR="00E978C5" w:rsidRPr="00607D30">
        <w:t xml:space="preserve"> odbędzie się </w:t>
      </w:r>
      <w:r w:rsidR="00E978C5" w:rsidRPr="001509BD">
        <w:rPr>
          <w:b/>
        </w:rPr>
        <w:t xml:space="preserve">Odwiedzanie chorych i starszych    </w:t>
      </w:r>
      <w:r w:rsidR="00E978C5" w:rsidRPr="001509BD">
        <w:rPr>
          <w:b/>
        </w:rPr>
        <w:br/>
        <w:t xml:space="preserve">  Parafian:</w:t>
      </w:r>
      <w:r w:rsidR="00E978C5">
        <w:t xml:space="preserve"> w Niemysł</w:t>
      </w:r>
      <w:r w:rsidR="00E978C5" w:rsidRPr="00607D30">
        <w:t>owicach od g. 9.</w:t>
      </w:r>
      <w:r w:rsidR="00E978C5">
        <w:t>45</w:t>
      </w:r>
      <w:r w:rsidR="00E978C5" w:rsidRPr="00607D30">
        <w:t>, w Czy</w:t>
      </w:r>
      <w:r w:rsidR="00E978C5">
        <w:t>ż</w:t>
      </w:r>
      <w:r w:rsidR="00E978C5" w:rsidRPr="00607D30">
        <w:t>owicach od g. 10.</w:t>
      </w:r>
      <w:r w:rsidR="00E978C5">
        <w:t>3</w:t>
      </w:r>
      <w:r w:rsidR="005478D9">
        <w:t>0</w:t>
      </w:r>
      <w:r w:rsidR="003B70F3">
        <w:rPr>
          <w:b/>
        </w:rPr>
        <w:br/>
      </w:r>
      <w:r w:rsidR="00DA136F" w:rsidRPr="00AA4A63">
        <w:rPr>
          <w:b/>
        </w:rPr>
        <w:t>*</w:t>
      </w:r>
      <w:r w:rsidR="00DA136F">
        <w:t>M</w:t>
      </w:r>
      <w:r w:rsidR="00DA136F" w:rsidRPr="00AA4A63">
        <w:t xml:space="preserve">ożna zamawiać </w:t>
      </w:r>
      <w:r w:rsidR="00DA136F">
        <w:rPr>
          <w:b/>
        </w:rPr>
        <w:t xml:space="preserve">intencje </w:t>
      </w:r>
      <w:r w:rsidR="00DA136F" w:rsidRPr="00AA4A63">
        <w:rPr>
          <w:b/>
        </w:rPr>
        <w:t>mszalne na 20</w:t>
      </w:r>
      <w:r w:rsidR="00DA136F">
        <w:rPr>
          <w:b/>
        </w:rPr>
        <w:t>25</w:t>
      </w:r>
      <w:r w:rsidR="00DA136F" w:rsidRPr="00AA4A63">
        <w:rPr>
          <w:b/>
        </w:rPr>
        <w:t xml:space="preserve"> rok</w:t>
      </w:r>
      <w:r w:rsidR="00DA136F">
        <w:rPr>
          <w:b/>
        </w:rPr>
        <w:t xml:space="preserve"> - najlepiej drogą </w:t>
      </w:r>
      <w:r w:rsidR="00DA136F">
        <w:rPr>
          <w:b/>
        </w:rPr>
        <w:br/>
        <w:t xml:space="preserve">  telefoniczną (tel. 601 861 252) lub też w zakrystii po Mszy św.</w:t>
      </w:r>
      <w:r w:rsidR="0016084F" w:rsidRPr="0016084F">
        <w:rPr>
          <w:b/>
        </w:rPr>
        <w:t xml:space="preserve"> </w:t>
      </w:r>
    </w:p>
    <w:p w:rsidR="00613D45" w:rsidRPr="005A7979" w:rsidRDefault="00613D45" w:rsidP="005A7979">
      <w:pPr>
        <w:pStyle w:val="Nagwek2"/>
      </w:pPr>
      <w:r w:rsidRPr="008E4796">
        <w:rPr>
          <w:b/>
          <w:u w:val="single"/>
        </w:rPr>
        <w:t>Ważne daty w 20</w:t>
      </w:r>
      <w:r>
        <w:rPr>
          <w:b/>
          <w:u w:val="single"/>
        </w:rPr>
        <w:t>2</w:t>
      </w:r>
      <w:r w:rsidR="000B3777">
        <w:rPr>
          <w:b/>
          <w:u w:val="single"/>
        </w:rPr>
        <w:t>5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>
        <w:rPr>
          <w:b/>
        </w:rPr>
        <w:br/>
        <w:t xml:space="preserve">*Uroczystość 1. Komunii św.: </w:t>
      </w:r>
      <w:r>
        <w:rPr>
          <w:b/>
        </w:rPr>
        <w:br/>
        <w:t xml:space="preserve">  w Niemysłowicach – 1 czerwca (niedziela) godz. 11.00.</w:t>
      </w:r>
    </w:p>
    <w:p w:rsidR="00613D45" w:rsidRDefault="00613D45" w:rsidP="00613D45">
      <w:pPr>
        <w:pStyle w:val="Nagwek2"/>
        <w:rPr>
          <w:b/>
        </w:rPr>
      </w:pPr>
      <w:r>
        <w:rPr>
          <w:b/>
        </w:rPr>
        <w:t>*Uroczystoś</w:t>
      </w:r>
      <w:r w:rsidR="000574C6">
        <w:rPr>
          <w:b/>
        </w:rPr>
        <w:t xml:space="preserve">ć Rocznicy 1. Komunii św.: </w:t>
      </w:r>
      <w:r w:rsidR="000574C6">
        <w:rPr>
          <w:b/>
        </w:rPr>
        <w:br/>
        <w:t xml:space="preserve">  </w:t>
      </w:r>
      <w:r>
        <w:rPr>
          <w:b/>
        </w:rPr>
        <w:t xml:space="preserve">w Niemysłowicach – </w:t>
      </w:r>
      <w:r w:rsidR="00473101">
        <w:rPr>
          <w:b/>
        </w:rPr>
        <w:t>11</w:t>
      </w:r>
      <w:r>
        <w:rPr>
          <w:b/>
        </w:rPr>
        <w:t xml:space="preserve"> maja (niedziela) godz. 11.00. </w:t>
      </w:r>
    </w:p>
    <w:p w:rsidR="00613D45" w:rsidRDefault="00F66734" w:rsidP="00613D45">
      <w:pPr>
        <w:pStyle w:val="Nagwek2"/>
        <w:rPr>
          <w:b/>
        </w:rPr>
      </w:pPr>
      <w:r>
        <w:rPr>
          <w:b/>
        </w:rPr>
        <w:t>*Sakrament Bierzmowania – 28 maja</w:t>
      </w:r>
      <w:r w:rsidR="006E07F5">
        <w:rPr>
          <w:b/>
        </w:rPr>
        <w:t xml:space="preserve"> (środa)</w:t>
      </w:r>
      <w:r>
        <w:rPr>
          <w:b/>
        </w:rPr>
        <w:t xml:space="preserve">, Prudnik </w:t>
      </w:r>
      <w:r w:rsidR="006E07F5">
        <w:rPr>
          <w:b/>
        </w:rPr>
        <w:br/>
        <w:t xml:space="preserve">  (godzina będzie </w:t>
      </w:r>
      <w:r>
        <w:rPr>
          <w:b/>
        </w:rPr>
        <w:t>podana w późniejszym czasie).</w:t>
      </w:r>
      <w:r>
        <w:rPr>
          <w:b/>
        </w:rPr>
        <w:br/>
      </w:r>
      <w:r w:rsidR="00613D45">
        <w:rPr>
          <w:b/>
        </w:rPr>
        <w:t>*</w:t>
      </w:r>
      <w:r w:rsidR="00613D45" w:rsidRPr="008E4796">
        <w:rPr>
          <w:b/>
        </w:rPr>
        <w:t xml:space="preserve">Odpust Parafialny w </w:t>
      </w:r>
      <w:r w:rsidR="00613D45">
        <w:rPr>
          <w:b/>
        </w:rPr>
        <w:t xml:space="preserve">Czyżowicach, ku czci Najświętszego Serca </w:t>
      </w:r>
      <w:r w:rsidR="00613D45">
        <w:rPr>
          <w:b/>
        </w:rPr>
        <w:br/>
        <w:t xml:space="preserve">  Pana Jezusa</w:t>
      </w:r>
      <w:r w:rsidR="00613D45" w:rsidRPr="008E4796">
        <w:rPr>
          <w:b/>
        </w:rPr>
        <w:t>:</w:t>
      </w:r>
      <w:r w:rsidR="00613D45">
        <w:rPr>
          <w:b/>
        </w:rPr>
        <w:t xml:space="preserve"> </w:t>
      </w:r>
      <w:r w:rsidR="00473101">
        <w:rPr>
          <w:b/>
        </w:rPr>
        <w:t>2</w:t>
      </w:r>
      <w:r w:rsidR="00613D45">
        <w:rPr>
          <w:b/>
        </w:rPr>
        <w:t>9</w:t>
      </w:r>
      <w:r w:rsidR="00613D45" w:rsidRPr="002A74F8">
        <w:rPr>
          <w:b/>
        </w:rPr>
        <w:t xml:space="preserve"> czerwca, niedziela</w:t>
      </w:r>
      <w:r w:rsidR="00613D45">
        <w:rPr>
          <w:b/>
        </w:rPr>
        <w:t>,</w:t>
      </w:r>
      <w:r w:rsidR="00613D45" w:rsidRPr="002A74F8">
        <w:rPr>
          <w:b/>
        </w:rPr>
        <w:t xml:space="preserve"> godz. 11.00.</w:t>
      </w:r>
    </w:p>
    <w:p w:rsidR="00DB5097" w:rsidRPr="005B5E93" w:rsidRDefault="00613D45" w:rsidP="00DB5097">
      <w:pPr>
        <w:pStyle w:val="Nagwek2"/>
        <w:rPr>
          <w:sz w:val="23"/>
          <w:szCs w:val="23"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587E85">
        <w:rPr>
          <w:b/>
        </w:rPr>
        <w:t>2</w:t>
      </w:r>
      <w:r w:rsidR="00473101">
        <w:rPr>
          <w:b/>
        </w:rPr>
        <w:t>7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  <w:r w:rsidR="000B2B99">
        <w:rPr>
          <w:b/>
        </w:rPr>
        <w:br/>
      </w:r>
    </w:p>
    <w:tbl>
      <w:tblPr>
        <w:tblStyle w:val="Tabela-Siatka"/>
        <w:tblW w:w="0" w:type="auto"/>
        <w:tblLook w:val="04A0"/>
      </w:tblPr>
      <w:tblGrid>
        <w:gridCol w:w="9464"/>
      </w:tblGrid>
      <w:tr w:rsidR="000B2B99" w:rsidTr="005478D9">
        <w:trPr>
          <w:trHeight w:val="845"/>
        </w:trPr>
        <w:tc>
          <w:tcPr>
            <w:tcW w:w="9464" w:type="dxa"/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9248"/>
            </w:tblGrid>
            <w:tr w:rsidR="000B2B99" w:rsidRPr="000B2B99" w:rsidTr="00F2257E">
              <w:trPr>
                <w:trHeight w:val="722"/>
                <w:jc w:val="center"/>
              </w:trPr>
              <w:tc>
                <w:tcPr>
                  <w:tcW w:w="94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2B99" w:rsidRPr="000B2B99" w:rsidRDefault="000B2B99" w:rsidP="000B2B99">
                  <w:pPr>
                    <w:jc w:val="center"/>
                    <w:rPr>
                      <w:rFonts w:ascii="Tahoma" w:hAnsi="Tahoma" w:cs="Tahoma"/>
                      <w:b/>
                      <w:sz w:val="30"/>
                      <w:szCs w:val="30"/>
                    </w:rPr>
                  </w:pPr>
                  <w:r w:rsidRPr="000B2B99">
                    <w:rPr>
                      <w:rFonts w:ascii="Tahoma" w:hAnsi="Tahoma" w:cs="Tahoma"/>
                      <w:b/>
                      <w:sz w:val="30"/>
                      <w:szCs w:val="30"/>
                    </w:rPr>
                    <w:t xml:space="preserve">Trudniej jest dzień dobrze przeżyć, aniżeli spisać księgę.  </w:t>
                  </w:r>
                  <w:r w:rsidRPr="000B2B99">
                    <w:rPr>
                      <w:rFonts w:ascii="Tahoma" w:hAnsi="Tahoma" w:cs="Tahoma"/>
                      <w:b/>
                      <w:sz w:val="30"/>
                      <w:szCs w:val="30"/>
                    </w:rPr>
                    <w:br/>
                  </w:r>
                  <w:r w:rsidRPr="000B2B99">
                    <w:rPr>
                      <w:rFonts w:ascii="Tahoma" w:hAnsi="Tahoma" w:cs="Tahoma"/>
                      <w:b/>
                      <w:i/>
                      <w:sz w:val="30"/>
                      <w:szCs w:val="30"/>
                    </w:rPr>
                    <w:t>Adam Mickiewicz</w:t>
                  </w:r>
                </w:p>
              </w:tc>
            </w:tr>
          </w:tbl>
          <w:p w:rsidR="000B2B99" w:rsidRDefault="000B2B99"/>
        </w:tc>
      </w:tr>
    </w:tbl>
    <w:p w:rsidR="00DB5097" w:rsidRDefault="00DB5097" w:rsidP="00C04013">
      <w:pPr>
        <w:pStyle w:val="Nagwek2"/>
        <w:jc w:val="center"/>
        <w:rPr>
          <w:sz w:val="23"/>
          <w:szCs w:val="23"/>
        </w:rPr>
      </w:pPr>
      <w:r>
        <w:rPr>
          <w:i/>
          <w:sz w:val="23"/>
          <w:szCs w:val="23"/>
        </w:rPr>
        <w:br/>
      </w:r>
      <w:r w:rsidRPr="00DB5097">
        <w:t xml:space="preserve">Humor: Tato, czy dzisiaj jest piękny dzień? – pyta się mały Jaś swego </w:t>
      </w:r>
      <w:r w:rsidR="000B2B99">
        <w:t xml:space="preserve">ojca. – Raczej nie. A dlaczego </w:t>
      </w:r>
      <w:r w:rsidRPr="00DB5097">
        <w:t>pytasz? – Bo pani od polskiego powiedziała wczoraj –„Pewnego pięknego dnia przez ciebie zwariuję”.</w:t>
      </w:r>
      <w:r w:rsidR="00C04013">
        <w:br/>
      </w:r>
      <w:r w:rsidR="00C04013">
        <w:br/>
      </w:r>
      <w:r w:rsidR="00C04013" w:rsidRPr="00C04013">
        <w:rPr>
          <w:rStyle w:val="Normalny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04013">
        <w:rPr>
          <w:noProof/>
        </w:rPr>
        <w:drawing>
          <wp:inline distT="0" distB="0" distL="0" distR="0">
            <wp:extent cx="3806406" cy="2668164"/>
            <wp:effectExtent l="0" t="571500" r="0" b="551286"/>
            <wp:docPr id="5" name="Obraz 5" descr="C:\Users\PARAFIA\Desktop\Skany\Rok Jubileuszowy202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AFIA\Desktop\Skany\Rok Jubileuszowy2025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662" t="58472" r="10954" b="244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2484" cy="26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09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16B" w:rsidRDefault="000A616B" w:rsidP="00BE102A">
      <w:pPr>
        <w:spacing w:after="0" w:line="240" w:lineRule="auto"/>
      </w:pPr>
      <w:r>
        <w:separator/>
      </w:r>
    </w:p>
  </w:endnote>
  <w:endnote w:type="continuationSeparator" w:id="1">
    <w:p w:rsidR="000A616B" w:rsidRDefault="000A616B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16B" w:rsidRDefault="000A616B" w:rsidP="00BE102A">
      <w:pPr>
        <w:spacing w:after="0" w:line="240" w:lineRule="auto"/>
      </w:pPr>
      <w:r>
        <w:separator/>
      </w:r>
    </w:p>
  </w:footnote>
  <w:footnote w:type="continuationSeparator" w:id="1">
    <w:p w:rsidR="000A616B" w:rsidRDefault="000A616B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304230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95B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02A"/>
    <w:rsid w:val="000453E0"/>
    <w:rsid w:val="00045E16"/>
    <w:rsid w:val="0004657C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4C6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3A96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19B2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5C5"/>
    <w:rsid w:val="000A2D17"/>
    <w:rsid w:val="000A3BBC"/>
    <w:rsid w:val="000A3C11"/>
    <w:rsid w:val="000A4DD5"/>
    <w:rsid w:val="000A530C"/>
    <w:rsid w:val="000A5FFA"/>
    <w:rsid w:val="000A616B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B99"/>
    <w:rsid w:val="000B2E8A"/>
    <w:rsid w:val="000B32C9"/>
    <w:rsid w:val="000B3423"/>
    <w:rsid w:val="000B3508"/>
    <w:rsid w:val="000B3777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89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96B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1210"/>
    <w:rsid w:val="000E136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CA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4F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4D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02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2F3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FE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CE4"/>
    <w:rsid w:val="001D4DC0"/>
    <w:rsid w:val="001D5326"/>
    <w:rsid w:val="001D566A"/>
    <w:rsid w:val="001D5913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80D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7EE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7EA"/>
    <w:rsid w:val="00222B54"/>
    <w:rsid w:val="00222BC1"/>
    <w:rsid w:val="002235A6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49D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6D3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07E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358"/>
    <w:rsid w:val="0026042C"/>
    <w:rsid w:val="002606D5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3A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C9B"/>
    <w:rsid w:val="00297054"/>
    <w:rsid w:val="0029765B"/>
    <w:rsid w:val="002977F3"/>
    <w:rsid w:val="002978DC"/>
    <w:rsid w:val="002A0188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674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801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B4B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83B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525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263"/>
    <w:rsid w:val="0037388D"/>
    <w:rsid w:val="00373906"/>
    <w:rsid w:val="003740F9"/>
    <w:rsid w:val="003743DB"/>
    <w:rsid w:val="0037454A"/>
    <w:rsid w:val="003746C8"/>
    <w:rsid w:val="00374749"/>
    <w:rsid w:val="0037477F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0F3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1D63"/>
    <w:rsid w:val="003E212C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787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03E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5E55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4CC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1CA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101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480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2A4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980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4D39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6F33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700A"/>
    <w:rsid w:val="0054736F"/>
    <w:rsid w:val="005478D9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A7979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5FFC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5D4"/>
    <w:rsid w:val="00610B24"/>
    <w:rsid w:val="00610D25"/>
    <w:rsid w:val="00610D7A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D45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06B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4E0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3BE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1E15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7F5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746"/>
    <w:rsid w:val="007008FA"/>
    <w:rsid w:val="00700BA6"/>
    <w:rsid w:val="00700E81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2D8A"/>
    <w:rsid w:val="00713611"/>
    <w:rsid w:val="00713730"/>
    <w:rsid w:val="00713CBE"/>
    <w:rsid w:val="007143AB"/>
    <w:rsid w:val="0071458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8D6"/>
    <w:rsid w:val="00720FD2"/>
    <w:rsid w:val="0072113E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5CA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3DA7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5A2"/>
    <w:rsid w:val="007D6E9B"/>
    <w:rsid w:val="007D76CD"/>
    <w:rsid w:val="007D7D0C"/>
    <w:rsid w:val="007D7D5D"/>
    <w:rsid w:val="007E0FCC"/>
    <w:rsid w:val="007E1861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9C6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0BA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7F6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39E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4E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93F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3BF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911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B8C"/>
    <w:rsid w:val="008E0F65"/>
    <w:rsid w:val="008E2252"/>
    <w:rsid w:val="008E295B"/>
    <w:rsid w:val="008E3454"/>
    <w:rsid w:val="008E3715"/>
    <w:rsid w:val="008E3D11"/>
    <w:rsid w:val="008E417D"/>
    <w:rsid w:val="008E43E6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6C2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79F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2D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2BF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6D9F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16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434"/>
    <w:rsid w:val="009D6638"/>
    <w:rsid w:val="009D66E7"/>
    <w:rsid w:val="009D68B8"/>
    <w:rsid w:val="009D6BAD"/>
    <w:rsid w:val="009D6BBC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141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BBD"/>
    <w:rsid w:val="009F2FCE"/>
    <w:rsid w:val="009F3BA4"/>
    <w:rsid w:val="009F3E6A"/>
    <w:rsid w:val="009F403F"/>
    <w:rsid w:val="009F4C2E"/>
    <w:rsid w:val="009F518A"/>
    <w:rsid w:val="009F534D"/>
    <w:rsid w:val="009F550A"/>
    <w:rsid w:val="009F58D1"/>
    <w:rsid w:val="009F59A3"/>
    <w:rsid w:val="009F5AF3"/>
    <w:rsid w:val="009F5C79"/>
    <w:rsid w:val="009F5F85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25A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1CC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A87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2CC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807"/>
    <w:rsid w:val="00AF390C"/>
    <w:rsid w:val="00AF3C08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1C7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9A5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379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2BC9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3AA3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AC9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85F"/>
    <w:rsid w:val="00BD29B8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033"/>
    <w:rsid w:val="00BE5263"/>
    <w:rsid w:val="00BE5AEC"/>
    <w:rsid w:val="00BE5EB6"/>
    <w:rsid w:val="00BE6204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3A4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013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50C2"/>
    <w:rsid w:val="00C55296"/>
    <w:rsid w:val="00C555AE"/>
    <w:rsid w:val="00C557BF"/>
    <w:rsid w:val="00C559D4"/>
    <w:rsid w:val="00C559E4"/>
    <w:rsid w:val="00C5606F"/>
    <w:rsid w:val="00C56DCF"/>
    <w:rsid w:val="00C57818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B2"/>
    <w:rsid w:val="00C86ECF"/>
    <w:rsid w:val="00C87097"/>
    <w:rsid w:val="00C87400"/>
    <w:rsid w:val="00C87F86"/>
    <w:rsid w:val="00C90379"/>
    <w:rsid w:val="00C90526"/>
    <w:rsid w:val="00C90B27"/>
    <w:rsid w:val="00C90D77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4FC2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2DF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321"/>
    <w:rsid w:val="00D06AC5"/>
    <w:rsid w:val="00D06C40"/>
    <w:rsid w:val="00D06E61"/>
    <w:rsid w:val="00D075ED"/>
    <w:rsid w:val="00D0792C"/>
    <w:rsid w:val="00D079B6"/>
    <w:rsid w:val="00D079FC"/>
    <w:rsid w:val="00D07D97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C89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3B6B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0FC8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CE0"/>
    <w:rsid w:val="00D90F10"/>
    <w:rsid w:val="00D91BEE"/>
    <w:rsid w:val="00D92411"/>
    <w:rsid w:val="00D924DC"/>
    <w:rsid w:val="00D927A2"/>
    <w:rsid w:val="00D938C8"/>
    <w:rsid w:val="00D93CA0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988"/>
    <w:rsid w:val="00D97AC5"/>
    <w:rsid w:val="00D97B16"/>
    <w:rsid w:val="00D97BF9"/>
    <w:rsid w:val="00DA0609"/>
    <w:rsid w:val="00DA09D5"/>
    <w:rsid w:val="00DA0F93"/>
    <w:rsid w:val="00DA1062"/>
    <w:rsid w:val="00DA1149"/>
    <w:rsid w:val="00DA136F"/>
    <w:rsid w:val="00DA18D0"/>
    <w:rsid w:val="00DA1AD1"/>
    <w:rsid w:val="00DA1F52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586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1DF2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097"/>
    <w:rsid w:val="00DB5277"/>
    <w:rsid w:val="00DB5BD8"/>
    <w:rsid w:val="00DB5C9A"/>
    <w:rsid w:val="00DB5D79"/>
    <w:rsid w:val="00DB61E7"/>
    <w:rsid w:val="00DB63BF"/>
    <w:rsid w:val="00DB650D"/>
    <w:rsid w:val="00DB6869"/>
    <w:rsid w:val="00DB6E55"/>
    <w:rsid w:val="00DB708D"/>
    <w:rsid w:val="00DB74CE"/>
    <w:rsid w:val="00DB7580"/>
    <w:rsid w:val="00DB7C58"/>
    <w:rsid w:val="00DC0225"/>
    <w:rsid w:val="00DC061C"/>
    <w:rsid w:val="00DC077E"/>
    <w:rsid w:val="00DC0CA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D6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40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39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7E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370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AF6"/>
    <w:rsid w:val="00E54D19"/>
    <w:rsid w:val="00E5562A"/>
    <w:rsid w:val="00E55657"/>
    <w:rsid w:val="00E560B0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2D2D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673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629"/>
    <w:rsid w:val="00E96E3E"/>
    <w:rsid w:val="00E96FDE"/>
    <w:rsid w:val="00E971AF"/>
    <w:rsid w:val="00E973D2"/>
    <w:rsid w:val="00E9741D"/>
    <w:rsid w:val="00E97752"/>
    <w:rsid w:val="00E9779E"/>
    <w:rsid w:val="00E978C5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B04"/>
    <w:rsid w:val="00EB2EFB"/>
    <w:rsid w:val="00EB303F"/>
    <w:rsid w:val="00EB310C"/>
    <w:rsid w:val="00EB3A37"/>
    <w:rsid w:val="00EB46AA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3829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782"/>
    <w:rsid w:val="00F4483C"/>
    <w:rsid w:val="00F44896"/>
    <w:rsid w:val="00F44C17"/>
    <w:rsid w:val="00F44F3A"/>
    <w:rsid w:val="00F4519B"/>
    <w:rsid w:val="00F451B9"/>
    <w:rsid w:val="00F451D1"/>
    <w:rsid w:val="00F45219"/>
    <w:rsid w:val="00F45392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8D8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734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0D65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5906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B9"/>
    <w:rsid w:val="00FD122F"/>
    <w:rsid w:val="00FD137D"/>
    <w:rsid w:val="00FD1724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3D53"/>
    <w:rsid w:val="00FF4BA1"/>
    <w:rsid w:val="00FF4D61"/>
    <w:rsid w:val="00FF4F43"/>
    <w:rsid w:val="00FF5672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42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F3A3D5-B859-4DB6-90CC-DCFC156B7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822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22</cp:revision>
  <cp:lastPrinted>2025-02-01T13:53:00Z</cp:lastPrinted>
  <dcterms:created xsi:type="dcterms:W3CDTF">2025-01-28T22:31:00Z</dcterms:created>
  <dcterms:modified xsi:type="dcterms:W3CDTF">2025-02-01T13:55:00Z</dcterms:modified>
</cp:coreProperties>
</file>