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A3B1B" w:rsidRDefault="003258C5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05.09.</w:t>
      </w:r>
      <w:r w:rsidR="00195FDF">
        <w:rPr>
          <w:rFonts w:ascii="Tahoma" w:eastAsia="Calibri" w:hAnsi="Tahoma" w:cs="Tahoma"/>
          <w:b/>
          <w:sz w:val="32"/>
          <w:szCs w:val="32"/>
        </w:rPr>
        <w:t xml:space="preserve"> – 19.09.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2728C1">
        <w:rPr>
          <w:rFonts w:ascii="Tahoma" w:eastAsia="Calibri" w:hAnsi="Tahoma" w:cs="Tahoma"/>
          <w:b/>
          <w:noProof/>
          <w:sz w:val="32"/>
          <w:szCs w:val="32"/>
          <w:lang w:eastAsia="pl-PL"/>
        </w:rPr>
        <w:br/>
      </w:r>
      <w:r w:rsidR="002728C1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8279949" cy="3549761"/>
            <wp:effectExtent l="0" t="2362200" r="0" b="2336689"/>
            <wp:docPr id="2" name="Obraz 1" descr="C:\Users\a\Desktop\skany\Wyszyński - kardynał. 2.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yszyński - kardynał. 2.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80" t="4271" r="11020" b="757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7591" cy="35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195FDF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3258C5">
              <w:rPr>
                <w:rFonts w:ascii="Tahoma" w:hAnsi="Tahoma" w:cs="Tahoma"/>
                <w:b/>
                <w:sz w:val="37"/>
                <w:szCs w:val="37"/>
              </w:rPr>
              <w:t>5.09.</w:t>
            </w:r>
            <w:r w:rsidR="00195FDF">
              <w:rPr>
                <w:rFonts w:ascii="Tahoma" w:hAnsi="Tahoma" w:cs="Tahoma"/>
                <w:b/>
                <w:sz w:val="37"/>
                <w:szCs w:val="37"/>
              </w:rPr>
              <w:t xml:space="preserve"> – 19.09.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195FDF" w:rsidRDefault="00195FDF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XXIII NIEDZIELA ZWYKŁA, 5 września, UROCZYSTOŚĆ 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ROCZNICY 1 KOMUNII ŚW. W NIEMYSŁOWICACH</w:t>
            </w:r>
          </w:p>
          <w:p w:rsidR="00F8140E" w:rsidRPr="009A7269" w:rsidRDefault="00195FDF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4E3B3B">
              <w:rPr>
                <w:rFonts w:ascii="Tahoma" w:hAnsi="Tahoma" w:cs="Tahoma"/>
                <w:sz w:val="28"/>
                <w:szCs w:val="28"/>
              </w:rPr>
              <w:t>/kolekta na potrzeby Diecezji/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195FDF" w:rsidP="003258C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Agaty i Franciszka w r. ślubu, i dla ich dzieci.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195FDF" w:rsidRDefault="000504EB" w:rsidP="000663DB">
            <w:pPr>
              <w:rPr>
                <w:rFonts w:ascii="Tahoma" w:hAnsi="Tahoma" w:cs="Tahoma"/>
              </w:rPr>
            </w:pPr>
            <w:r w:rsidRPr="00195FDF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195FDF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195FD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195FDF" w:rsidP="003258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Pr="000851E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O zdrowie i bł. Boże w rodzinie Potyra.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A91FE1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91FE1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A91FE1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A91FE1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91FE1" w:rsidRPr="009B525E" w:rsidRDefault="00A91FE1" w:rsidP="00A91FE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E6128A" w:rsidRPr="00E6128A" w:rsidRDefault="00A91FE1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Monika Buczek, Alicja Domagała, Gabriela Wistuba, Szymon Kogut, Szymon Kowalczyk, Olivier Rygiel.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B823D2" w:rsidRDefault="00DB5BD8" w:rsidP="007572F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6 września</w:t>
            </w:r>
            <w:r w:rsidR="007572F2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B823D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823D2" w:rsidRPr="002C0EBD">
              <w:rPr>
                <w:rFonts w:ascii="Tahoma" w:hAnsi="Tahoma" w:cs="Tahoma"/>
                <w:b/>
                <w:sz w:val="28"/>
                <w:szCs w:val="28"/>
              </w:rPr>
              <w:t>Msza św.</w:t>
            </w:r>
            <w:r w:rsidR="007572F2" w:rsidRPr="002C0EBD">
              <w:rPr>
                <w:rFonts w:ascii="Tahoma" w:hAnsi="Tahoma" w:cs="Tahoma"/>
                <w:b/>
                <w:sz w:val="28"/>
                <w:szCs w:val="28"/>
              </w:rPr>
              <w:t xml:space="preserve"> w tym dniu</w:t>
            </w:r>
            <w:r w:rsidR="00B823D2" w:rsidRPr="002C0EBD">
              <w:rPr>
                <w:rFonts w:ascii="Tahoma" w:hAnsi="Tahoma" w:cs="Tahoma"/>
                <w:b/>
                <w:sz w:val="28"/>
                <w:szCs w:val="28"/>
              </w:rPr>
              <w:t xml:space="preserve"> wyjątkowo odbędzie si</w:t>
            </w:r>
            <w:r w:rsidR="007572F2" w:rsidRPr="002C0EBD">
              <w:rPr>
                <w:rFonts w:ascii="Tahoma" w:hAnsi="Tahoma" w:cs="Tahoma"/>
                <w:b/>
                <w:sz w:val="28"/>
                <w:szCs w:val="28"/>
              </w:rPr>
              <w:t>ę o g</w:t>
            </w:r>
            <w:r w:rsidR="00B823D2" w:rsidRPr="002C0EBD">
              <w:rPr>
                <w:rFonts w:ascii="Tahoma" w:hAnsi="Tahoma" w:cs="Tahoma"/>
                <w:b/>
                <w:sz w:val="28"/>
                <w:szCs w:val="28"/>
              </w:rPr>
              <w:t>. 18.30</w:t>
            </w:r>
            <w:r w:rsidR="007572F2" w:rsidRPr="002C0EBD">
              <w:rPr>
                <w:rFonts w:ascii="Tahoma" w:hAnsi="Tahoma" w:cs="Tahoma"/>
                <w:b/>
                <w:sz w:val="28"/>
                <w:szCs w:val="28"/>
              </w:rPr>
              <w:t>, ze względu na konferencję diecezjalną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Pr="00B823D2" w:rsidRDefault="0060176E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823D2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9C5B94" w:rsidRPr="00B823D2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B823D2" w:rsidRPr="00B823D2">
              <w:rPr>
                <w:rFonts w:ascii="Tahoma" w:hAnsi="Tahoma" w:cs="Tahoma"/>
                <w:b/>
                <w:sz w:val="32"/>
                <w:szCs w:val="32"/>
              </w:rPr>
              <w:t>.3</w:t>
            </w:r>
            <w:r w:rsidRPr="00B823D2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203EE" w:rsidRDefault="00B823D2" w:rsidP="00B823D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 i Aleksandra Szewczuk w r. śm.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E2337" w:rsidRPr="003258C5" w:rsidRDefault="00DB5BD8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7 września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3A1FB0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A91FE1" w:rsidRPr="009C38D4" w:rsidRDefault="00DB5BD8" w:rsidP="003258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62339F">
              <w:rPr>
                <w:rFonts w:ascii="Tahoma" w:hAnsi="Tahoma" w:cs="Tahoma"/>
                <w:b/>
                <w:sz w:val="32"/>
                <w:szCs w:val="32"/>
              </w:rPr>
              <w:t xml:space="preserve">.09. - </w:t>
            </w:r>
            <w:r w:rsidR="00A91FE1">
              <w:rPr>
                <w:rFonts w:ascii="Tahoma" w:hAnsi="Tahoma" w:cs="Tahoma"/>
                <w:b/>
                <w:sz w:val="32"/>
                <w:szCs w:val="32"/>
              </w:rPr>
              <w:t>Święto Narodzenia Najświętszej Maryi Panny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9F228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F228A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B823D2" w:rsidP="00535C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Krystiana Szkwarek z okazji urodzin.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E2337" w:rsidRPr="006E7CE0" w:rsidRDefault="00DB5BD8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9 września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B823D2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Niedźwieckiego w r. śm.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Pr="006E7CE0" w:rsidRDefault="00DB5BD8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10 września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203EE" w:rsidRPr="006E7CE0" w:rsidRDefault="007572F2" w:rsidP="0035069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572F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B823D2">
              <w:rPr>
                <w:rFonts w:ascii="Tahoma" w:hAnsi="Tahoma" w:cs="Tahoma"/>
                <w:sz w:val="32"/>
                <w:szCs w:val="32"/>
              </w:rPr>
              <w:t>O zdrowie i bł. Boże dla Julii Zieniuk z okazji urodzin.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DB5BD8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11 września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CE2C64" w:rsidRPr="006E7CE0" w:rsidRDefault="00A1224F" w:rsidP="00CE2C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E2C64">
              <w:rPr>
                <w:rFonts w:ascii="Tahoma" w:hAnsi="Tahoma" w:cs="Tahoma"/>
                <w:sz w:val="32"/>
                <w:szCs w:val="32"/>
              </w:rPr>
              <w:t xml:space="preserve">O zdrowie i bł. Boże w rodzinie Motłoch: </w:t>
            </w:r>
            <w:r w:rsidR="007572F2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dla Piotra, Anny </w:t>
            </w:r>
            <w:r w:rsidR="00CE2C64">
              <w:rPr>
                <w:rFonts w:ascii="Tahoma" w:hAnsi="Tahoma" w:cs="Tahoma"/>
                <w:sz w:val="32"/>
                <w:szCs w:val="32"/>
              </w:rPr>
              <w:t>i Marcina.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195FDF" w:rsidP="00195FDF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XXIV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94494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12 września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B823D2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Szewczuk w 2. r. śm. i + syna ks. Marcina.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4221A" w:rsidRPr="006E7CE0" w:rsidRDefault="00CE2C64" w:rsidP="00A77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Józefa Licznar, i ++ z rodziny.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3623FE" w:rsidRPr="006E7CE0" w:rsidRDefault="00B823D2" w:rsidP="005128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Violetty i Krzysztofa Grzegockich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25. r. ślubu oraz dla córki Karoliny.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32F07" w:rsidRPr="006E7CE0" w:rsidRDefault="00BE271C" w:rsidP="002C11C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13</w:t>
            </w:r>
            <w:r w:rsidR="002C11C8">
              <w:rPr>
                <w:rFonts w:ascii="Tahoma" w:hAnsi="Tahoma" w:cs="Tahoma"/>
                <w:b/>
                <w:sz w:val="32"/>
                <w:szCs w:val="32"/>
              </w:rPr>
              <w:t>.09. Wsp. św. Jana Chryzostoma, dokt.</w:t>
            </w:r>
            <w:r w:rsidR="00A91FE1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2C11C8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B823D2" w:rsidP="00EB744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</w:t>
            </w:r>
            <w:r w:rsidR="005056CD">
              <w:rPr>
                <w:rFonts w:ascii="Tahoma" w:hAnsi="Tahoma" w:cs="Tahoma"/>
                <w:sz w:val="32"/>
                <w:szCs w:val="32"/>
              </w:rPr>
              <w:t xml:space="preserve"> Stanisława, Adolfa i Julię Dancewicz oraz + córkę Jadwigę Jedlińską.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91FE1" w:rsidRPr="006E7CE0" w:rsidRDefault="00635596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C11C8">
              <w:rPr>
                <w:rFonts w:ascii="Tahoma" w:hAnsi="Tahoma" w:cs="Tahoma"/>
                <w:b/>
                <w:sz w:val="32"/>
                <w:szCs w:val="32"/>
              </w:rPr>
              <w:t xml:space="preserve">14.09. </w:t>
            </w:r>
            <w:r w:rsidR="00A91FE1">
              <w:rPr>
                <w:rFonts w:ascii="Tahoma" w:hAnsi="Tahoma" w:cs="Tahoma"/>
                <w:b/>
                <w:sz w:val="32"/>
                <w:szCs w:val="32"/>
              </w:rPr>
              <w:t>ŚWIĘTO PODWYŻSZENIA KRZYŻA ŚWIĘTEGO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A91FE1" w:rsidRDefault="00112B12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eastAsia="Calibri" w:hAnsi="Tahoma" w:cs="Tahoma"/>
                <w:b/>
                <w:sz w:val="32"/>
                <w:szCs w:val="32"/>
              </w:rPr>
              <w:t>15</w:t>
            </w:r>
            <w:r w:rsidR="0062339F">
              <w:rPr>
                <w:rFonts w:ascii="Tahoma" w:eastAsia="Calibri" w:hAnsi="Tahoma" w:cs="Tahoma"/>
                <w:b/>
                <w:sz w:val="32"/>
                <w:szCs w:val="32"/>
              </w:rPr>
              <w:t>.09. - Wspom.</w:t>
            </w:r>
            <w:r w:rsidR="005056C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Najświętszej Maryi Panny Bolesnej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5056CD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rodziców i braci z rodziny Kroczak</w:t>
            </w:r>
            <w:r w:rsidR="00E4181A">
              <w:rPr>
                <w:rFonts w:ascii="Tahoma" w:eastAsia="Calibri" w:hAnsi="Tahoma" w:cs="Tahoma"/>
                <w:sz w:val="32"/>
                <w:szCs w:val="32"/>
              </w:rPr>
              <w:t>,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i Lech</w:t>
            </w:r>
            <w:r w:rsidR="00EC74AD">
              <w:rPr>
                <w:rFonts w:ascii="Tahoma" w:eastAsia="Calibri" w:hAnsi="Tahoma" w:cs="Tahoma"/>
                <w:sz w:val="32"/>
                <w:szCs w:val="32"/>
              </w:rPr>
              <w:t>,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rodziców </w:t>
            </w:r>
            <w:r w:rsidR="00E4181A">
              <w:rPr>
                <w:rFonts w:ascii="Tahoma" w:eastAsia="Calibri" w:hAnsi="Tahoma" w:cs="Tahoma"/>
                <w:sz w:val="32"/>
                <w:szCs w:val="32"/>
              </w:rPr>
              <w:t xml:space="preserve">Annę i Pawła </w:t>
            </w:r>
            <w:r>
              <w:rPr>
                <w:rFonts w:ascii="Tahoma" w:eastAsia="Calibri" w:hAnsi="Tahoma" w:cs="Tahoma"/>
                <w:sz w:val="32"/>
                <w:szCs w:val="32"/>
              </w:rPr>
              <w:t>Marszałek</w:t>
            </w:r>
            <w:r w:rsidR="00E4181A">
              <w:rPr>
                <w:rFonts w:ascii="Tahoma" w:eastAsia="Calibri" w:hAnsi="Tahoma" w:cs="Tahoma"/>
                <w:sz w:val="32"/>
                <w:szCs w:val="32"/>
              </w:rPr>
              <w:t xml:space="preserve"> oraz + Michała Marszałek.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E11E5C" w:rsidRDefault="00B74574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3A1FB0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A91FE1" w:rsidRPr="006E7CE0" w:rsidRDefault="0062339F" w:rsidP="00A91FE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A91FE1">
              <w:rPr>
                <w:rFonts w:ascii="Tahoma" w:hAnsi="Tahoma" w:cs="Tahoma"/>
                <w:b/>
                <w:sz w:val="32"/>
                <w:szCs w:val="32"/>
              </w:rPr>
              <w:t xml:space="preserve"> św. m</w:t>
            </w:r>
            <w:r>
              <w:rPr>
                <w:rFonts w:ascii="Tahoma" w:hAnsi="Tahoma" w:cs="Tahoma"/>
                <w:b/>
                <w:sz w:val="32"/>
                <w:szCs w:val="32"/>
              </w:rPr>
              <w:t>ęczenników Korneliusza, Papieża i Cypriana, b-</w:t>
            </w:r>
            <w:r w:rsidR="00A91FE1">
              <w:rPr>
                <w:rFonts w:ascii="Tahoma" w:hAnsi="Tahoma" w:cs="Tahoma"/>
                <w:b/>
                <w:sz w:val="32"/>
                <w:szCs w:val="32"/>
              </w:rPr>
              <w:t>pa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2339F" w:rsidRDefault="0062339F" w:rsidP="006233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Pietruszczak</w:t>
            </w:r>
          </w:p>
          <w:p w:rsidR="00984989" w:rsidRPr="00091025" w:rsidRDefault="0062339F" w:rsidP="0062339F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35C28" w:rsidRPr="0009356A" w:rsidRDefault="00E35950" w:rsidP="00195FD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17 września</w:t>
            </w:r>
          </w:p>
        </w:tc>
      </w:tr>
      <w:tr w:rsidR="003A1FB0" w:rsidRPr="0009356A" w:rsidTr="002426BD">
        <w:tc>
          <w:tcPr>
            <w:tcW w:w="581" w:type="pct"/>
            <w:gridSpan w:val="2"/>
          </w:tcPr>
          <w:p w:rsidR="003A1FB0" w:rsidRDefault="003A1FB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A1FB0" w:rsidRPr="009241F2" w:rsidRDefault="007572F2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572F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5056CD">
              <w:rPr>
                <w:rFonts w:ascii="Tahoma" w:hAnsi="Tahoma" w:cs="Tahoma"/>
                <w:sz w:val="32"/>
                <w:szCs w:val="32"/>
              </w:rPr>
              <w:t>Za + Marzenę Dobrzyniecką i ++ dziadków z obu stron.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A91FE1" w:rsidRDefault="00112B12" w:rsidP="00A91FE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62339F">
              <w:rPr>
                <w:rFonts w:ascii="Tahoma" w:hAnsi="Tahoma" w:cs="Tahoma"/>
                <w:b/>
                <w:sz w:val="32"/>
                <w:szCs w:val="32"/>
              </w:rPr>
              <w:t xml:space="preserve">.09.- </w:t>
            </w:r>
            <w:r w:rsidR="00A91FE1">
              <w:rPr>
                <w:rFonts w:ascii="Tahoma" w:hAnsi="Tahoma" w:cs="Tahoma"/>
                <w:b/>
                <w:sz w:val="32"/>
                <w:szCs w:val="32"/>
              </w:rPr>
              <w:t>Święto św. Stanisława Kostki, patrona Polski</w:t>
            </w:r>
          </w:p>
          <w:p w:rsidR="002C0EBD" w:rsidRPr="002C0EBD" w:rsidRDefault="002C0EBD" w:rsidP="002C0EBD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/w</w:t>
            </w:r>
            <w:r w:rsidRPr="002C0EBD">
              <w:rPr>
                <w:rFonts w:ascii="Tahoma" w:hAnsi="Tahoma" w:cs="Tahoma"/>
                <w:b/>
                <w:sz w:val="28"/>
                <w:szCs w:val="28"/>
              </w:rPr>
              <w:t xml:space="preserve"> sobotę, 18.09.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Pr="002C0EBD">
              <w:rPr>
                <w:rFonts w:ascii="Tahoma" w:hAnsi="Tahoma" w:cs="Tahoma"/>
                <w:b/>
                <w:sz w:val="28"/>
                <w:szCs w:val="28"/>
              </w:rPr>
              <w:t>Msza św. wyjątkowo odbędzie się o g. 16.00</w:t>
            </w:r>
            <w:r>
              <w:rPr>
                <w:rFonts w:ascii="Tahoma" w:hAnsi="Tahoma" w:cs="Tahoma"/>
                <w:b/>
                <w:sz w:val="28"/>
                <w:szCs w:val="28"/>
              </w:rPr>
              <w:t>/</w:t>
            </w:r>
          </w:p>
        </w:tc>
      </w:tr>
      <w:tr w:rsidR="003A1FB0" w:rsidRPr="0009356A" w:rsidTr="00112B12">
        <w:tc>
          <w:tcPr>
            <w:tcW w:w="566" w:type="pct"/>
          </w:tcPr>
          <w:p w:rsidR="003A1FB0" w:rsidRPr="002C0EBD" w:rsidRDefault="003A1FB0" w:rsidP="002C0EB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2C0EB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C0EBD" w:rsidRPr="002C0EBD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2C0EB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2F0CC7" w:rsidRDefault="003A1FB0" w:rsidP="00195FD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3A1FB0" w:rsidRDefault="002F0CC7" w:rsidP="00195FD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Ewy i Zbigniewa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synami Piotrem i Jakubem.</w:t>
            </w:r>
            <w:r w:rsidR="003A1FB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2F0CC7" w:rsidRDefault="002F0CC7" w:rsidP="002F0CC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Natana Licznar oraz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</w:p>
          <w:p w:rsidR="002F0CC7" w:rsidRPr="004E1F17" w:rsidRDefault="002F0CC7" w:rsidP="002F0CC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/w czasie Mszy św. Natan Licznar otrzyma Sakrament Chrztu św./.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3258C5" w:rsidRDefault="0076247D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195FDF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195FDF">
              <w:rPr>
                <w:rFonts w:ascii="Tahoma" w:eastAsia="Calibri" w:hAnsi="Tahoma" w:cs="Tahoma"/>
                <w:b/>
                <w:sz w:val="32"/>
                <w:szCs w:val="32"/>
              </w:rPr>
              <w:t>19</w:t>
            </w:r>
            <w:r w:rsidR="003258C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września</w:t>
            </w:r>
          </w:p>
          <w:p w:rsidR="00195FDF" w:rsidRPr="00824B2F" w:rsidRDefault="00195FDF" w:rsidP="00195FDF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4E3B3B">
              <w:rPr>
                <w:rFonts w:ascii="Tahoma" w:hAnsi="Tahoma" w:cs="Tahoma"/>
                <w:sz w:val="28"/>
                <w:szCs w:val="28"/>
              </w:rPr>
              <w:t>/kolekta na potrzeby Diecezji/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7542F0" w:rsidRDefault="00E4181A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 w:rsidR="00CE2C6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Andrzeja</w:t>
            </w:r>
            <w:r w:rsidR="00CE2C64">
              <w:rPr>
                <w:rFonts w:ascii="Tahoma" w:hAnsi="Tahoma" w:cs="Tahoma"/>
                <w:sz w:val="32"/>
                <w:szCs w:val="32"/>
              </w:rPr>
              <w:t xml:space="preserve"> Pęgiel.</w:t>
            </w:r>
          </w:p>
          <w:p w:rsidR="00CE2C64" w:rsidRPr="00341049" w:rsidRDefault="00CE2C64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Bogusławę Jankowską w 6. r. śm. oraz ++ rodziców Władysława i Zofię Jankowskich.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3A1FB0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3A1FB0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3A1FB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2F0CC7" w:rsidRDefault="003A1FB0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2F0CC7" w:rsidRDefault="002F0CC7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Teresę i Stan</w:t>
            </w:r>
            <w:r w:rsidR="00A35F57">
              <w:rPr>
                <w:rFonts w:ascii="Tahoma" w:hAnsi="Tahoma" w:cs="Tahoma"/>
                <w:sz w:val="32"/>
                <w:szCs w:val="32"/>
              </w:rPr>
              <w:t>is</w:t>
            </w:r>
            <w:r>
              <w:rPr>
                <w:rFonts w:ascii="Tahoma" w:hAnsi="Tahoma" w:cs="Tahoma"/>
                <w:sz w:val="32"/>
                <w:szCs w:val="32"/>
              </w:rPr>
              <w:t>ława Fertała oraz Stanisława Kamińskiego.</w:t>
            </w:r>
          </w:p>
          <w:p w:rsidR="002F0CC7" w:rsidRDefault="002F0CC7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Jana Zebzda, ++ dziadków Antoninę i Antoniego Zebzda, Katarzynę i Alojzego Herbowskich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wujka Grzegorza Herbowskiego i Józefę Lewandowską.</w:t>
            </w:r>
          </w:p>
          <w:p w:rsidR="002F0CC7" w:rsidRDefault="002F0CC7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Stanisława Licznara w 10. r. śm.</w:t>
            </w:r>
          </w:p>
          <w:p w:rsidR="002F0CC7" w:rsidRDefault="002F0CC7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Krystyny i Mateusza Minartowicz oraz o opiekę Bożą nad córką Basią.</w:t>
            </w:r>
          </w:p>
          <w:p w:rsidR="002F0CC7" w:rsidRDefault="002F0CC7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Wiesława</w:t>
            </w:r>
            <w:r w:rsidR="00A161D9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A</w:t>
            </w:r>
            <w:r w:rsidR="00A161D9">
              <w:rPr>
                <w:rFonts w:ascii="Tahoma" w:hAnsi="Tahoma" w:cs="Tahoma"/>
                <w:sz w:val="32"/>
                <w:szCs w:val="32"/>
              </w:rPr>
              <w:t>leksandry Stanek i o opiekę Bożą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nad Wiktorią.</w:t>
            </w:r>
          </w:p>
          <w:p w:rsidR="007C1406" w:rsidRPr="0080480B" w:rsidRDefault="002F0CC7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Janiny Taradaj w 70. r. urodzin.</w:t>
            </w:r>
            <w:r w:rsidR="003623F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41137B" w:rsidRDefault="00CE2C64" w:rsidP="007C140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Jakuba Sokołowskiego w r. śm., + </w:t>
            </w:r>
            <w:r w:rsidR="00021E56">
              <w:rPr>
                <w:rFonts w:ascii="Tahoma" w:hAnsi="Tahoma" w:cs="Tahoma"/>
                <w:sz w:val="32"/>
                <w:szCs w:val="32"/>
              </w:rPr>
              <w:t xml:space="preserve">żonę </w:t>
            </w:r>
            <w:r>
              <w:rPr>
                <w:rFonts w:ascii="Tahoma" w:hAnsi="Tahoma" w:cs="Tahoma"/>
                <w:sz w:val="32"/>
                <w:szCs w:val="32"/>
              </w:rPr>
              <w:t xml:space="preserve">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brata Kazimierza.</w:t>
            </w:r>
          </w:p>
          <w:p w:rsidR="00CE2C64" w:rsidRDefault="00CE2C64" w:rsidP="007C140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Lucyny i Wiesława Horbowych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ślubu oraz o bł. Boże w rodzinie.</w:t>
            </w:r>
          </w:p>
          <w:p w:rsidR="00CE2C64" w:rsidRPr="0041137B" w:rsidRDefault="00CE2C64" w:rsidP="007C140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Marii i Rudolfa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45. r. ślubu.</w:t>
            </w:r>
          </w:p>
        </w:tc>
      </w:tr>
    </w:tbl>
    <w:p w:rsidR="00C1343C" w:rsidRDefault="00BC10D0" w:rsidP="00433AC9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3258C5">
        <w:rPr>
          <w:b/>
          <w:sz w:val="34"/>
          <w:szCs w:val="34"/>
        </w:rPr>
        <w:t>05.09.</w:t>
      </w:r>
      <w:r w:rsidR="007572F2">
        <w:rPr>
          <w:b/>
          <w:sz w:val="34"/>
          <w:szCs w:val="34"/>
        </w:rPr>
        <w:t xml:space="preserve"> – 19.09.</w:t>
      </w:r>
      <w:r w:rsidR="002B0C61">
        <w:rPr>
          <w:b/>
          <w:sz w:val="34"/>
          <w:szCs w:val="34"/>
        </w:rPr>
        <w:t>2021.</w:t>
      </w:r>
    </w:p>
    <w:p w:rsidR="008822E8" w:rsidRDefault="008822E8" w:rsidP="00201726">
      <w:pPr>
        <w:pStyle w:val="Nagwek2"/>
        <w:rPr>
          <w:b/>
        </w:rPr>
      </w:pPr>
    </w:p>
    <w:p w:rsidR="0081362B" w:rsidRPr="00641FED" w:rsidRDefault="005C774F" w:rsidP="00641FED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>Serdeczne Bóg zapłać za Wasze modlitwy, prace i ofiary na rzecz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641FED">
        <w:rPr>
          <w:b/>
          <w:sz w:val="31"/>
          <w:szCs w:val="31"/>
        </w:rPr>
        <w:br/>
      </w:r>
      <w:r w:rsidR="00EC74AD">
        <w:rPr>
          <w:b/>
        </w:rPr>
        <w:t>*</w:t>
      </w:r>
      <w:r w:rsidR="00EC74AD">
        <w:t>W poniedziałek, 6 września Msza św. wieczorna</w:t>
      </w:r>
      <w:r w:rsidR="008F090F">
        <w:t xml:space="preserve"> odbędzie się wyjątkowo </w:t>
      </w:r>
      <w:r w:rsidR="008F090F">
        <w:br/>
        <w:t xml:space="preserve">  </w:t>
      </w:r>
      <w:r w:rsidR="008F090F" w:rsidRPr="008F090F">
        <w:rPr>
          <w:b/>
        </w:rPr>
        <w:t>o godz. 18.30</w:t>
      </w:r>
      <w:r w:rsidR="00304AB8">
        <w:rPr>
          <w:b/>
        </w:rPr>
        <w:t>,</w:t>
      </w:r>
      <w:r w:rsidR="008F090F">
        <w:t xml:space="preserve"> ze względu na odbywającą się w tym dniu konferencję  </w:t>
      </w:r>
      <w:r w:rsidR="008F090F">
        <w:br/>
        <w:t xml:space="preserve">  diecezjalną.</w:t>
      </w:r>
      <w:r w:rsidR="003A1FB0">
        <w:rPr>
          <w:b/>
          <w:u w:val="single"/>
        </w:rPr>
        <w:br/>
      </w:r>
    </w:p>
    <w:p w:rsidR="00A35F57" w:rsidRDefault="00A35F57" w:rsidP="00861C5A">
      <w:pPr>
        <w:pStyle w:val="Nagwek2"/>
        <w:rPr>
          <w:b/>
        </w:rPr>
      </w:pPr>
      <w:r>
        <w:rPr>
          <w:b/>
        </w:rPr>
        <w:t xml:space="preserve">*Spotkania z dziećmi przygotowującymi się do przyszłorocznej </w:t>
      </w:r>
      <w:r>
        <w:rPr>
          <w:b/>
        </w:rPr>
        <w:br/>
        <w:t xml:space="preserve"> </w:t>
      </w:r>
      <w:r w:rsidR="00916257">
        <w:rPr>
          <w:b/>
        </w:rPr>
        <w:t xml:space="preserve"> </w:t>
      </w:r>
      <w:r>
        <w:rPr>
          <w:b/>
        </w:rPr>
        <w:t>1 Komunii św. oraz z ich rodzicami:</w:t>
      </w:r>
    </w:p>
    <w:p w:rsidR="00916257" w:rsidRDefault="00916257" w:rsidP="00861C5A">
      <w:pPr>
        <w:pStyle w:val="Nagwek2"/>
        <w:rPr>
          <w:b/>
        </w:rPr>
      </w:pPr>
      <w:r>
        <w:rPr>
          <w:b/>
        </w:rPr>
        <w:t xml:space="preserve">  </w:t>
      </w:r>
      <w:r w:rsidR="00A35F57">
        <w:rPr>
          <w:b/>
        </w:rPr>
        <w:t>Niemysłowice – środa, 8 września, godz. 18.35 – po Mszy św.</w:t>
      </w:r>
    </w:p>
    <w:p w:rsidR="00A35F57" w:rsidRDefault="00916257" w:rsidP="00861C5A">
      <w:pPr>
        <w:pStyle w:val="Nagwek2"/>
        <w:rPr>
          <w:b/>
        </w:rPr>
      </w:pPr>
      <w:r>
        <w:rPr>
          <w:b/>
        </w:rPr>
        <w:t xml:space="preserve">  /w kościele/</w:t>
      </w:r>
    </w:p>
    <w:p w:rsidR="00641FED" w:rsidRDefault="00916257" w:rsidP="00861C5A">
      <w:pPr>
        <w:pStyle w:val="Nagwek2"/>
        <w:rPr>
          <w:b/>
        </w:rPr>
      </w:pPr>
      <w:r>
        <w:rPr>
          <w:b/>
        </w:rPr>
        <w:t xml:space="preserve">  </w:t>
      </w:r>
      <w:r w:rsidR="00A35F57">
        <w:rPr>
          <w:b/>
        </w:rPr>
        <w:t>Czyżowice – czwartek, 9 września, godz. 19.15 /w kościele/</w:t>
      </w:r>
      <w:r w:rsidR="00641FED">
        <w:rPr>
          <w:b/>
        </w:rPr>
        <w:t>.</w:t>
      </w:r>
    </w:p>
    <w:p w:rsidR="00A35F57" w:rsidRDefault="00916257" w:rsidP="00861C5A">
      <w:pPr>
        <w:pStyle w:val="Nagwek2"/>
        <w:rPr>
          <w:b/>
        </w:rPr>
      </w:pPr>
      <w:r>
        <w:rPr>
          <w:b/>
        </w:rPr>
        <w:br/>
        <w:t>*</w:t>
      </w:r>
      <w:r w:rsidR="00A35F57">
        <w:rPr>
          <w:b/>
        </w:rPr>
        <w:t>Spotkanie z kandydatami do Sakramentu Bierzmowania:</w:t>
      </w:r>
    </w:p>
    <w:p w:rsidR="00A35F57" w:rsidRDefault="00916257" w:rsidP="00861C5A">
      <w:pPr>
        <w:pStyle w:val="Nagwek2"/>
        <w:rPr>
          <w:b/>
        </w:rPr>
      </w:pPr>
      <w:r>
        <w:rPr>
          <w:b/>
        </w:rPr>
        <w:t xml:space="preserve">  </w:t>
      </w:r>
      <w:r w:rsidR="00A35F57">
        <w:rPr>
          <w:b/>
        </w:rPr>
        <w:t xml:space="preserve">Niemysłowice – piątek, 10 września, godz. 18.00 </w:t>
      </w:r>
      <w:r w:rsidR="00A35F57">
        <w:rPr>
          <w:b/>
        </w:rPr>
        <w:br/>
      </w:r>
      <w:r>
        <w:rPr>
          <w:b/>
        </w:rPr>
        <w:t xml:space="preserve">  </w:t>
      </w:r>
      <w:r w:rsidR="00A35F57">
        <w:rPr>
          <w:b/>
        </w:rPr>
        <w:t>/Msza św. i spotkanie w kościele/.</w:t>
      </w:r>
    </w:p>
    <w:p w:rsidR="008F090F" w:rsidRPr="008F090F" w:rsidRDefault="00916257" w:rsidP="00641FED">
      <w:pPr>
        <w:pStyle w:val="Nagwek2"/>
      </w:pPr>
      <w:r>
        <w:rPr>
          <w:b/>
        </w:rPr>
        <w:t xml:space="preserve">  </w:t>
      </w:r>
      <w:r w:rsidR="00A35F57">
        <w:rPr>
          <w:b/>
        </w:rPr>
        <w:t xml:space="preserve">Czyżowice – sobota, 11 września, godz. 18.00 </w:t>
      </w:r>
      <w:r w:rsidR="00A35F57">
        <w:rPr>
          <w:b/>
        </w:rPr>
        <w:br/>
      </w:r>
      <w:r>
        <w:rPr>
          <w:b/>
        </w:rPr>
        <w:t xml:space="preserve"> </w:t>
      </w:r>
      <w:r w:rsidR="00A35F57">
        <w:rPr>
          <w:b/>
        </w:rPr>
        <w:t>/Msza św. i spotkanie w kościele/.</w:t>
      </w:r>
      <w:r w:rsidR="00304AB8">
        <w:rPr>
          <w:b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8F090F" w:rsidRPr="008F090F" w:rsidTr="008F090F">
        <w:tc>
          <w:tcPr>
            <w:tcW w:w="9922" w:type="dxa"/>
          </w:tcPr>
          <w:p w:rsidR="008F090F" w:rsidRPr="008F090F" w:rsidRDefault="008F090F" w:rsidP="002C0EBD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8F090F">
              <w:rPr>
                <w:b/>
              </w:rPr>
              <w:t xml:space="preserve">Na prośbę episkopatu Polski oraz ks. </w:t>
            </w:r>
            <w:r w:rsidR="002C0EBD">
              <w:rPr>
                <w:b/>
              </w:rPr>
              <w:t>B</w:t>
            </w:r>
            <w:r w:rsidRPr="008F090F">
              <w:rPr>
                <w:b/>
              </w:rPr>
              <w:t>iskupa naszej diecezji, w niedzielę 12 września odbędzie się przy drzwiach kościoła zbiórka ofiar na rzecz pomocy uchodźcom przybyłym do Pols</w:t>
            </w:r>
            <w:r w:rsidR="0081362B">
              <w:rPr>
                <w:b/>
              </w:rPr>
              <w:t>ki z Afganistanu. Uchodźcom, któ</w:t>
            </w:r>
            <w:r w:rsidRPr="008F090F">
              <w:rPr>
                <w:b/>
              </w:rPr>
              <w:t xml:space="preserve">rzy uciekają ze swojego kraju z obawy </w:t>
            </w:r>
            <w:r w:rsidR="0081362B">
              <w:rPr>
                <w:b/>
              </w:rPr>
              <w:t>przed prześladowaniami. Złożone</w:t>
            </w:r>
            <w:r w:rsidRPr="008F090F">
              <w:rPr>
                <w:b/>
              </w:rPr>
              <w:t xml:space="preserve"> ofiary będą przekazane potrzebującym za pośrednictwem Caritas naszej diecezji </w:t>
            </w:r>
            <w:r w:rsidR="0081362B">
              <w:rPr>
                <w:b/>
              </w:rPr>
              <w:br/>
            </w:r>
            <w:r w:rsidRPr="008F090F">
              <w:rPr>
                <w:b/>
              </w:rPr>
              <w:t>i Caritas Polska.</w:t>
            </w:r>
          </w:p>
        </w:tc>
      </w:tr>
    </w:tbl>
    <w:p w:rsidR="00861C5A" w:rsidRDefault="00861C5A" w:rsidP="00861C5A">
      <w:pPr>
        <w:pStyle w:val="Nagwek2"/>
        <w:ind w:left="0"/>
        <w:rPr>
          <w:b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861C5A" w:rsidTr="00861C5A">
        <w:trPr>
          <w:trHeight w:val="1526"/>
        </w:trPr>
        <w:tc>
          <w:tcPr>
            <w:tcW w:w="9922" w:type="dxa"/>
          </w:tcPr>
          <w:p w:rsidR="00861C5A" w:rsidRDefault="00861C5A" w:rsidP="0081362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861C5A">
              <w:rPr>
                <w:b/>
              </w:rPr>
              <w:t xml:space="preserve">12 września 2021 r. o godz. 12.00 w Świątyni Opatrzności </w:t>
            </w:r>
            <w:r w:rsidRPr="00861C5A">
              <w:rPr>
                <w:b/>
              </w:rPr>
              <w:br/>
              <w:t xml:space="preserve">Bożej w Warszawie odbędzie się beatyfikacja Sługi Bożego </w:t>
            </w:r>
            <w:r w:rsidRPr="00861C5A">
              <w:rPr>
                <w:b/>
              </w:rPr>
              <w:br/>
              <w:t xml:space="preserve">ks. Kardynała Stefana </w:t>
            </w:r>
            <w:r w:rsidR="0081362B">
              <w:rPr>
                <w:b/>
              </w:rPr>
              <w:t>W</w:t>
            </w:r>
            <w:r w:rsidRPr="00861C5A">
              <w:rPr>
                <w:b/>
              </w:rPr>
              <w:t xml:space="preserve">yszyńskiego </w:t>
            </w:r>
            <w:r w:rsidRPr="00861C5A">
              <w:rPr>
                <w:b/>
              </w:rPr>
              <w:br/>
              <w:t>i siostry Elżbiety Róży Marii Czackiej.</w:t>
            </w:r>
            <w:r w:rsidR="0081362B">
              <w:rPr>
                <w:b/>
              </w:rPr>
              <w:t xml:space="preserve"> </w:t>
            </w:r>
          </w:p>
        </w:tc>
      </w:tr>
    </w:tbl>
    <w:p w:rsidR="00584AAB" w:rsidRPr="00584AAB" w:rsidRDefault="00584AAB" w:rsidP="00584AAB">
      <w:pPr>
        <w:rPr>
          <w:lang w:eastAsia="pl-PL"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641FED" w:rsidRPr="00641FED" w:rsidTr="00304AB8">
        <w:trPr>
          <w:trHeight w:val="1969"/>
        </w:trPr>
        <w:tc>
          <w:tcPr>
            <w:tcW w:w="9922" w:type="dxa"/>
            <w:tcBorders>
              <w:bottom w:val="single" w:sz="4" w:space="0" w:color="auto"/>
            </w:tcBorders>
          </w:tcPr>
          <w:p w:rsidR="00641FED" w:rsidRPr="00641FED" w:rsidRDefault="00641FED" w:rsidP="00641FED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41FED">
              <w:rPr>
                <w:b/>
              </w:rPr>
              <w:t xml:space="preserve">Bez wiary potykamy się o źdźbło słomy, </w:t>
            </w:r>
            <w:r w:rsidR="00304AB8">
              <w:rPr>
                <w:b/>
              </w:rPr>
              <w:br/>
            </w:r>
            <w:r w:rsidRPr="00641FED">
              <w:rPr>
                <w:b/>
              </w:rPr>
              <w:t xml:space="preserve">z wiarą – przenosimy góry. </w:t>
            </w:r>
            <w:r w:rsidR="00304AB8">
              <w:rPr>
                <w:b/>
              </w:rPr>
              <w:br/>
            </w:r>
            <w:r w:rsidRPr="00304AB8">
              <w:rPr>
                <w:b/>
                <w:i/>
              </w:rPr>
              <w:t>Seren Kierkegard</w:t>
            </w:r>
          </w:p>
          <w:p w:rsidR="00641FED" w:rsidRPr="00641FED" w:rsidRDefault="00641FED" w:rsidP="00641FED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41FED">
              <w:rPr>
                <w:b/>
              </w:rPr>
              <w:t xml:space="preserve">Dla chrześcijanina sytuacja nigdy nie jest beznadziejna. Chrześcijanin jest człowiekiem nadziei. To nas wyróżnia. </w:t>
            </w:r>
            <w:r w:rsidR="00304AB8">
              <w:rPr>
                <w:b/>
                <w:i/>
              </w:rPr>
              <w:t>ś</w:t>
            </w:r>
            <w:r w:rsidRPr="00304AB8">
              <w:rPr>
                <w:b/>
                <w:i/>
              </w:rPr>
              <w:t>w. Jan Paweł II</w:t>
            </w:r>
          </w:p>
        </w:tc>
      </w:tr>
    </w:tbl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80C" w:rsidRDefault="00B2580C" w:rsidP="00BE102A">
      <w:pPr>
        <w:spacing w:after="0" w:line="240" w:lineRule="auto"/>
      </w:pPr>
      <w:r>
        <w:separator/>
      </w:r>
    </w:p>
  </w:endnote>
  <w:endnote w:type="continuationSeparator" w:id="1">
    <w:p w:rsidR="00B2580C" w:rsidRDefault="00B2580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80C" w:rsidRDefault="00B2580C" w:rsidP="00BE102A">
      <w:pPr>
        <w:spacing w:after="0" w:line="240" w:lineRule="auto"/>
      </w:pPr>
      <w:r>
        <w:separator/>
      </w:r>
    </w:p>
  </w:footnote>
  <w:footnote w:type="continuationSeparator" w:id="1">
    <w:p w:rsidR="00B2580C" w:rsidRDefault="00B2580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57798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748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7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787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2021-09-02T22:27:00Z</cp:lastPrinted>
  <dcterms:created xsi:type="dcterms:W3CDTF">2021-08-30T21:22:00Z</dcterms:created>
  <dcterms:modified xsi:type="dcterms:W3CDTF">2021-09-03T12:57:00Z</dcterms:modified>
</cp:coreProperties>
</file>